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703" w:type="dxa"/>
        <w:tblInd w:w="-431" w:type="dxa"/>
        <w:tblLook w:val="04A0" w:firstRow="1" w:lastRow="0" w:firstColumn="1" w:lastColumn="0" w:noHBand="0" w:noVBand="1"/>
      </w:tblPr>
      <w:tblGrid>
        <w:gridCol w:w="806"/>
        <w:gridCol w:w="3164"/>
        <w:gridCol w:w="3686"/>
        <w:gridCol w:w="4110"/>
        <w:gridCol w:w="3828"/>
        <w:gridCol w:w="3685"/>
        <w:gridCol w:w="3424"/>
      </w:tblGrid>
      <w:tr w:rsidR="008D5AF3" w:rsidTr="00760E84">
        <w:trPr>
          <w:trHeight w:val="273"/>
        </w:trPr>
        <w:tc>
          <w:tcPr>
            <w:tcW w:w="22703" w:type="dxa"/>
            <w:gridSpan w:val="7"/>
            <w:shd w:val="clear" w:color="auto" w:fill="FA837A"/>
          </w:tcPr>
          <w:p w:rsidR="008D5AF3" w:rsidRDefault="008D5AF3" w:rsidP="0079467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Computing</w:t>
            </w:r>
          </w:p>
        </w:tc>
      </w:tr>
      <w:tr w:rsidR="008D5AF3" w:rsidRPr="00794678" w:rsidTr="008D5AF3">
        <w:trPr>
          <w:trHeight w:val="262"/>
        </w:trPr>
        <w:tc>
          <w:tcPr>
            <w:tcW w:w="806" w:type="dxa"/>
          </w:tcPr>
          <w:p w:rsidR="008D5AF3" w:rsidRPr="00794678" w:rsidRDefault="008D5AF3" w:rsidP="00794678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3164" w:type="dxa"/>
          </w:tcPr>
          <w:p w:rsidR="008D5AF3" w:rsidRPr="00794678" w:rsidRDefault="008D5AF3" w:rsidP="0079467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Computing Systems – Technology Around Us</w:t>
            </w:r>
          </w:p>
        </w:tc>
        <w:tc>
          <w:tcPr>
            <w:tcW w:w="3686" w:type="dxa"/>
          </w:tcPr>
          <w:p w:rsidR="008D5AF3" w:rsidRPr="00794678" w:rsidRDefault="008D5AF3" w:rsidP="0079467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Creating Media – Digital Painting</w:t>
            </w:r>
          </w:p>
        </w:tc>
        <w:tc>
          <w:tcPr>
            <w:tcW w:w="4110" w:type="dxa"/>
          </w:tcPr>
          <w:p w:rsidR="008D5AF3" w:rsidRPr="00794678" w:rsidRDefault="008D5AF3" w:rsidP="0079467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Creating Media – Digital Writing</w:t>
            </w:r>
          </w:p>
        </w:tc>
        <w:tc>
          <w:tcPr>
            <w:tcW w:w="3828" w:type="dxa"/>
          </w:tcPr>
          <w:p w:rsidR="008D5AF3" w:rsidRPr="00794678" w:rsidRDefault="008D5AF3" w:rsidP="0079467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Data and Information – Grouping Data</w:t>
            </w:r>
          </w:p>
        </w:tc>
        <w:tc>
          <w:tcPr>
            <w:tcW w:w="3685" w:type="dxa"/>
          </w:tcPr>
          <w:p w:rsidR="008D5AF3" w:rsidRPr="00794678" w:rsidRDefault="008D5AF3" w:rsidP="0079467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Programming – Moving a Robot</w:t>
            </w:r>
          </w:p>
        </w:tc>
        <w:tc>
          <w:tcPr>
            <w:tcW w:w="3424" w:type="dxa"/>
          </w:tcPr>
          <w:p w:rsidR="008D5AF3" w:rsidRDefault="008D5AF3" w:rsidP="0079467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Programming – Introduction to Animation</w:t>
            </w:r>
          </w:p>
        </w:tc>
      </w:tr>
      <w:tr w:rsidR="008D5AF3" w:rsidTr="00760E84">
        <w:trPr>
          <w:trHeight w:val="3545"/>
        </w:trPr>
        <w:tc>
          <w:tcPr>
            <w:tcW w:w="806" w:type="dxa"/>
          </w:tcPr>
          <w:p w:rsidR="008D5AF3" w:rsidRDefault="008D5AF3" w:rsidP="00697CF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1</w:t>
            </w:r>
          </w:p>
        </w:tc>
        <w:tc>
          <w:tcPr>
            <w:tcW w:w="3164" w:type="dxa"/>
          </w:tcPr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identify technology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identify a computer and its main parts.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use a mouse in different ways.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use a keyboard to type on a computer.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use the keyboard to edit text.</w:t>
            </w:r>
          </w:p>
          <w:p w:rsidR="008D5AF3" w:rsidRPr="00760E84" w:rsidRDefault="008D5AF3" w:rsidP="00697CF8">
            <w:pPr>
              <w:rPr>
                <w:rFonts w:ascii="Century Gothic" w:hAnsi="Century Gothic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create rules for using technology responsibly.</w:t>
            </w:r>
          </w:p>
        </w:tc>
        <w:tc>
          <w:tcPr>
            <w:tcW w:w="3686" w:type="dxa"/>
          </w:tcPr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describe what different freehand tools do.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use the shape tool and the line tools.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make careful choices when painting a digital picture.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explain why I chose the tools I used.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use a computer on my own to paint a picture.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compare painting a picture on a computer and on paper.</w:t>
            </w:r>
          </w:p>
        </w:tc>
        <w:tc>
          <w:tcPr>
            <w:tcW w:w="4110" w:type="dxa"/>
          </w:tcPr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use a computer to write.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add and remove text on a computer.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identify that the look of a text can be changed on a computer.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make careful choices when changing text.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explain why I used the too</w:t>
            </w:r>
            <w:bookmarkStart w:id="0" w:name="_GoBack"/>
            <w:bookmarkEnd w:id="0"/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ls that I chose.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compare typing on a computer to writing on paper.</w:t>
            </w:r>
          </w:p>
        </w:tc>
        <w:tc>
          <w:tcPr>
            <w:tcW w:w="3828" w:type="dxa"/>
          </w:tcPr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label objects.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identify that objects can be counted.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describe objects in different ways.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count objects with the same properties.</w:t>
            </w:r>
          </w:p>
          <w:p w:rsidR="008D5AF3" w:rsidRPr="00760E84" w:rsidRDefault="008D5AF3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compare groups of objects.</w:t>
            </w:r>
          </w:p>
          <w:p w:rsidR="008D5AF3" w:rsidRPr="00760E84" w:rsidRDefault="008D5AF3" w:rsidP="00697CF8">
            <w:pPr>
              <w:rPr>
                <w:rFonts w:ascii="Century Gothic" w:hAnsi="Century Gothic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answer questions about groups of objects.</w:t>
            </w:r>
          </w:p>
        </w:tc>
        <w:tc>
          <w:tcPr>
            <w:tcW w:w="3685" w:type="dxa"/>
          </w:tcPr>
          <w:p w:rsidR="008D5AF3" w:rsidRPr="00760E84" w:rsidRDefault="00760E84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explain what a given command will do.</w:t>
            </w:r>
          </w:p>
          <w:p w:rsidR="00760E84" w:rsidRPr="00760E84" w:rsidRDefault="00760E84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act out a given word.</w:t>
            </w:r>
          </w:p>
          <w:p w:rsidR="00760E84" w:rsidRPr="00760E84" w:rsidRDefault="00760E84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combine forwards and backwards commands to make a sequence.</w:t>
            </w:r>
          </w:p>
          <w:p w:rsidR="00760E84" w:rsidRPr="00760E84" w:rsidRDefault="00760E84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combine four direction commands to make a sequence.</w:t>
            </w:r>
          </w:p>
          <w:p w:rsidR="00760E84" w:rsidRPr="00760E84" w:rsidRDefault="00760E84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plan a simple program.</w:t>
            </w:r>
          </w:p>
          <w:p w:rsidR="00760E84" w:rsidRPr="00760E84" w:rsidRDefault="00760E84" w:rsidP="00697CF8">
            <w:pPr>
              <w:rPr>
                <w:rFonts w:ascii="Century Gothic" w:hAnsi="Century Gothic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find more than one solution to a problem.</w:t>
            </w:r>
          </w:p>
        </w:tc>
        <w:tc>
          <w:tcPr>
            <w:tcW w:w="3424" w:type="dxa"/>
          </w:tcPr>
          <w:p w:rsidR="008D5AF3" w:rsidRPr="00760E84" w:rsidRDefault="00760E84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choose a command for a given purpose.</w:t>
            </w:r>
          </w:p>
          <w:p w:rsidR="00760E84" w:rsidRPr="00760E84" w:rsidRDefault="00760E84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show that a series of commands can be joined together.</w:t>
            </w:r>
          </w:p>
          <w:p w:rsidR="00760E84" w:rsidRPr="00760E84" w:rsidRDefault="00760E84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identify the effect of changing a value.</w:t>
            </w:r>
          </w:p>
          <w:p w:rsidR="00760E84" w:rsidRPr="00760E84" w:rsidRDefault="00760E84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explain that each sprite has its own instructions.</w:t>
            </w:r>
          </w:p>
          <w:p w:rsidR="00760E84" w:rsidRPr="00760E84" w:rsidRDefault="00760E84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design the parts of a project.</w:t>
            </w:r>
          </w:p>
          <w:p w:rsidR="00760E84" w:rsidRPr="00760E84" w:rsidRDefault="00760E84" w:rsidP="00697CF8">
            <w:pPr>
              <w:rPr>
                <w:rFonts w:ascii="Century Gothic" w:hAnsi="Century Gothic" w:cs="Arial"/>
                <w:b/>
                <w:color w:val="212529"/>
                <w:spacing w:val="-2"/>
                <w:szCs w:val="23"/>
                <w:shd w:val="clear" w:color="auto" w:fill="FFFFFF"/>
              </w:rPr>
            </w:pPr>
            <w:r w:rsidRPr="00760E84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use my algorithm to create a program.</w:t>
            </w:r>
          </w:p>
        </w:tc>
      </w:tr>
      <w:tr w:rsidR="007F1847" w:rsidTr="007F1847">
        <w:trPr>
          <w:trHeight w:val="279"/>
        </w:trPr>
        <w:tc>
          <w:tcPr>
            <w:tcW w:w="806" w:type="dxa"/>
            <w:vMerge w:val="restart"/>
          </w:tcPr>
          <w:p w:rsidR="007F1847" w:rsidRDefault="007F1847" w:rsidP="007F18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2</w:t>
            </w:r>
          </w:p>
        </w:tc>
        <w:tc>
          <w:tcPr>
            <w:tcW w:w="3164" w:type="dxa"/>
          </w:tcPr>
          <w:p w:rsidR="007F1847" w:rsidRPr="00794678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Computing Systems – Technology Around Us</w:t>
            </w:r>
          </w:p>
        </w:tc>
        <w:tc>
          <w:tcPr>
            <w:tcW w:w="3686" w:type="dxa"/>
          </w:tcPr>
          <w:p w:rsidR="007F1847" w:rsidRPr="00794678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Creating Media – Digital Photography</w:t>
            </w:r>
          </w:p>
        </w:tc>
        <w:tc>
          <w:tcPr>
            <w:tcW w:w="4110" w:type="dxa"/>
          </w:tcPr>
          <w:p w:rsidR="007F1847" w:rsidRPr="00794678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Creating Media – Making Music</w:t>
            </w:r>
          </w:p>
        </w:tc>
        <w:tc>
          <w:tcPr>
            <w:tcW w:w="3828" w:type="dxa"/>
          </w:tcPr>
          <w:p w:rsidR="007F1847" w:rsidRPr="00794678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Data and Information – Pictograms</w:t>
            </w:r>
          </w:p>
        </w:tc>
        <w:tc>
          <w:tcPr>
            <w:tcW w:w="3685" w:type="dxa"/>
          </w:tcPr>
          <w:p w:rsidR="007F1847" w:rsidRPr="00794678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Programming – Robot Algorithms</w:t>
            </w:r>
          </w:p>
        </w:tc>
        <w:tc>
          <w:tcPr>
            <w:tcW w:w="3424" w:type="dxa"/>
          </w:tcPr>
          <w:p w:rsidR="007F1847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Programming – Introduction to Quizzes</w:t>
            </w:r>
          </w:p>
        </w:tc>
      </w:tr>
      <w:tr w:rsidR="007F1847" w:rsidTr="007F1847">
        <w:trPr>
          <w:trHeight w:val="3986"/>
        </w:trPr>
        <w:tc>
          <w:tcPr>
            <w:tcW w:w="806" w:type="dxa"/>
            <w:vMerge/>
          </w:tcPr>
          <w:p w:rsidR="007F1847" w:rsidRDefault="007F1847" w:rsidP="007F1847">
            <w:pPr>
              <w:rPr>
                <w:rFonts w:ascii="Century Gothic" w:hAnsi="Century Gothic"/>
              </w:rPr>
            </w:pPr>
          </w:p>
        </w:tc>
        <w:tc>
          <w:tcPr>
            <w:tcW w:w="3164" w:type="dxa"/>
          </w:tcPr>
          <w:p w:rsidR="007F1847" w:rsidRPr="00D15FFC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D15FFC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the uses and features of information technology.</w:t>
            </w:r>
          </w:p>
          <w:p w:rsidR="007F1847" w:rsidRPr="00D15FFC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D15FFC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identify the uses of information technology in the school.</w:t>
            </w:r>
          </w:p>
          <w:p w:rsidR="007F1847" w:rsidRPr="00D15FFC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D15FFC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identify information technology beyond school.</w:t>
            </w:r>
          </w:p>
          <w:p w:rsidR="007F1847" w:rsidRPr="00D15FFC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D15FFC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how to use information technology safely.</w:t>
            </w:r>
          </w:p>
          <w:p w:rsidR="007F1847" w:rsidRPr="00D15FFC" w:rsidRDefault="007F1847" w:rsidP="007F1847">
            <w:pPr>
              <w:rPr>
                <w:rFonts w:ascii="Century Gothic" w:hAnsi="Century Gothic"/>
              </w:rPr>
            </w:pPr>
            <w:r w:rsidRPr="00D15FFC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that choices are made when using information technology.</w:t>
            </w:r>
          </w:p>
        </w:tc>
        <w:tc>
          <w:tcPr>
            <w:tcW w:w="3686" w:type="dxa"/>
          </w:tcPr>
          <w:p w:rsidR="007F1847" w:rsidRPr="00D15FFC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D15FFC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a digital device to take a photograph.</w:t>
            </w:r>
          </w:p>
          <w:p w:rsidR="007F1847" w:rsidRPr="00D15FFC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D15FFC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make choices when taking a photograph.</w:t>
            </w:r>
          </w:p>
          <w:p w:rsidR="007F1847" w:rsidRPr="00D15FFC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D15FFC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describe what makes a good photograph.</w:t>
            </w:r>
          </w:p>
          <w:p w:rsidR="007F1847" w:rsidRPr="00D15FFC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D15FFC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decide how photographs can be improved.</w:t>
            </w:r>
          </w:p>
          <w:p w:rsidR="007F1847" w:rsidRPr="00D15FFC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D15FFC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tools to change an image.</w:t>
            </w:r>
          </w:p>
          <w:p w:rsidR="007F1847" w:rsidRPr="00D15FFC" w:rsidRDefault="007F1847" w:rsidP="007F1847">
            <w:pPr>
              <w:rPr>
                <w:rFonts w:ascii="Century Gothic" w:hAnsi="Century Gothic"/>
              </w:rPr>
            </w:pPr>
            <w:r w:rsidRPr="00D15FFC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that photos can be changed.</w:t>
            </w:r>
          </w:p>
        </w:tc>
        <w:tc>
          <w:tcPr>
            <w:tcW w:w="4110" w:type="dxa"/>
          </w:tcPr>
          <w:p w:rsidR="007F1847" w:rsidRPr="00D15FFC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D15FFC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say how music can make us feel.</w:t>
            </w:r>
          </w:p>
          <w:p w:rsidR="007F1847" w:rsidRPr="00D15FFC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D15FFC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identify that there are patterns in music.</w:t>
            </w:r>
          </w:p>
          <w:p w:rsidR="007F1847" w:rsidRPr="00D15FFC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D15FFC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show how music is made from a series of notes.</w:t>
            </w:r>
          </w:p>
          <w:p w:rsidR="007F1847" w:rsidRPr="00D15FFC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D15FFC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create music for a purpose.</w:t>
            </w:r>
          </w:p>
          <w:p w:rsidR="007F1847" w:rsidRPr="00D15FFC" w:rsidRDefault="007F1847" w:rsidP="007F1847">
            <w:pPr>
              <w:rPr>
                <w:rFonts w:ascii="Century Gothic" w:hAnsi="Century Gothic"/>
              </w:rPr>
            </w:pPr>
            <w:r w:rsidRPr="00D15FFC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review and refine our computer work.</w:t>
            </w:r>
          </w:p>
          <w:p w:rsidR="007F1847" w:rsidRPr="00D15FFC" w:rsidRDefault="007F1847" w:rsidP="007F1847">
            <w:pPr>
              <w:rPr>
                <w:rFonts w:ascii="Century Gothic" w:hAnsi="Century Gothic"/>
              </w:rPr>
            </w:pPr>
          </w:p>
        </w:tc>
        <w:tc>
          <w:tcPr>
            <w:tcW w:w="3828" w:type="dxa"/>
          </w:tcPr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that we can count and compare objects using tally charts.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that objects can be represented as pictures.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create a pictogram.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select objects by attribute and make comparisons.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that people can be described by attributes.</w:t>
            </w:r>
          </w:p>
          <w:p w:rsidR="007F1847" w:rsidRPr="007F1847" w:rsidRDefault="007F1847" w:rsidP="007F1847">
            <w:pPr>
              <w:rPr>
                <w:rFonts w:ascii="Century Gothic" w:hAnsi="Century Gothic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that we can present information using a computer.</w:t>
            </w:r>
          </w:p>
        </w:tc>
        <w:tc>
          <w:tcPr>
            <w:tcW w:w="3685" w:type="dxa"/>
          </w:tcPr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describe a series of instructions as a sequence.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what happens when we change the order of instructions.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logical reasoning to predict the outcome of a program (series of commands).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that programming projects can have code and artwork.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design an algorithm.</w:t>
            </w:r>
          </w:p>
          <w:p w:rsidR="007F1847" w:rsidRPr="007F1847" w:rsidRDefault="007F1847" w:rsidP="007F1847">
            <w:pPr>
              <w:rPr>
                <w:rFonts w:ascii="Century Gothic" w:hAnsi="Century Gothic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create and debug a program that I have written.</w:t>
            </w:r>
          </w:p>
        </w:tc>
        <w:tc>
          <w:tcPr>
            <w:tcW w:w="3424" w:type="dxa"/>
          </w:tcPr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that a sequence of commands has a start.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that a sequence of commands has an outcome.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create a program using a given design.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change a given design.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create a program using my own design.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decide how my project can be improved.</w:t>
            </w:r>
          </w:p>
        </w:tc>
      </w:tr>
      <w:tr w:rsidR="007F1847" w:rsidTr="007F1847">
        <w:trPr>
          <w:trHeight w:val="240"/>
        </w:trPr>
        <w:tc>
          <w:tcPr>
            <w:tcW w:w="806" w:type="dxa"/>
            <w:vMerge w:val="restart"/>
          </w:tcPr>
          <w:p w:rsidR="007F1847" w:rsidRDefault="007F1847" w:rsidP="007F18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3</w:t>
            </w:r>
          </w:p>
        </w:tc>
        <w:tc>
          <w:tcPr>
            <w:tcW w:w="3164" w:type="dxa"/>
          </w:tcPr>
          <w:p w:rsidR="007F1847" w:rsidRPr="00794678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Computing Systems – Connecting Computers</w:t>
            </w:r>
          </w:p>
        </w:tc>
        <w:tc>
          <w:tcPr>
            <w:tcW w:w="3686" w:type="dxa"/>
          </w:tcPr>
          <w:p w:rsidR="007F1847" w:rsidRPr="00794678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Creating Media – Animation</w:t>
            </w:r>
          </w:p>
        </w:tc>
        <w:tc>
          <w:tcPr>
            <w:tcW w:w="4110" w:type="dxa"/>
          </w:tcPr>
          <w:p w:rsidR="007F1847" w:rsidRPr="00794678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Creating Media – Desktop Publishing</w:t>
            </w:r>
          </w:p>
        </w:tc>
        <w:tc>
          <w:tcPr>
            <w:tcW w:w="3828" w:type="dxa"/>
          </w:tcPr>
          <w:p w:rsidR="007F1847" w:rsidRPr="00794678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Data and Information – Branching Databases</w:t>
            </w:r>
          </w:p>
        </w:tc>
        <w:tc>
          <w:tcPr>
            <w:tcW w:w="3685" w:type="dxa"/>
          </w:tcPr>
          <w:p w:rsidR="007F1847" w:rsidRPr="00794678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Programming – Sequence in Music</w:t>
            </w:r>
          </w:p>
        </w:tc>
        <w:tc>
          <w:tcPr>
            <w:tcW w:w="3424" w:type="dxa"/>
          </w:tcPr>
          <w:p w:rsidR="007F1847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Programming – Introduction to Quizzes</w:t>
            </w:r>
          </w:p>
        </w:tc>
      </w:tr>
      <w:tr w:rsidR="007F1847" w:rsidTr="007F1847">
        <w:trPr>
          <w:trHeight w:val="1394"/>
        </w:trPr>
        <w:tc>
          <w:tcPr>
            <w:tcW w:w="806" w:type="dxa"/>
            <w:vMerge/>
          </w:tcPr>
          <w:p w:rsidR="007F1847" w:rsidRDefault="007F1847" w:rsidP="007F1847">
            <w:pPr>
              <w:rPr>
                <w:rFonts w:ascii="Century Gothic" w:hAnsi="Century Gothic"/>
              </w:rPr>
            </w:pPr>
          </w:p>
        </w:tc>
        <w:tc>
          <w:tcPr>
            <w:tcW w:w="3164" w:type="dxa"/>
          </w:tcPr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how digital devices function.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identify input and output devices.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how digital devices can change the way we work.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how a computer network can be used to share information.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explore how digital devices can be connected.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lastRenderedPageBreak/>
              <w:t>I can recognise the physical components of a network.</w:t>
            </w:r>
          </w:p>
        </w:tc>
        <w:tc>
          <w:tcPr>
            <w:tcW w:w="3686" w:type="dxa"/>
          </w:tcPr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lastRenderedPageBreak/>
              <w:t>I can explain that animation is a sequence of drawings or photographs.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relate animated movement with a sequence of images.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plan an animation.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identify the need to work consistently and carefully.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review and improve an animation.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evaluate the impact of adding other media to an animation.</w:t>
            </w:r>
          </w:p>
        </w:tc>
        <w:tc>
          <w:tcPr>
            <w:tcW w:w="4110" w:type="dxa"/>
          </w:tcPr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how text and images convey information.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that text and layout can be edited.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choose appropriate page settings.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add content to a desktop publishing publication.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consider how different layouts can suit different purposes.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consider the benefits of desktop publishing.</w:t>
            </w:r>
          </w:p>
        </w:tc>
        <w:tc>
          <w:tcPr>
            <w:tcW w:w="3828" w:type="dxa"/>
          </w:tcPr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create questions with yes/no answers.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identify the object attributes needed to collect relevant data.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create branching database.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why it is helpful for a database to be well structured.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identify objects using a branching database.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compare the information shown in a pictogram with a branching database.</w:t>
            </w:r>
          </w:p>
        </w:tc>
        <w:tc>
          <w:tcPr>
            <w:tcW w:w="3685" w:type="dxa"/>
          </w:tcPr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explore a new programming environment.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identify that commands have an outcome.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that a program has a start.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that a sequence of commands can have an order.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change the appearance of my project.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create a project from a task description.</w:t>
            </w:r>
          </w:p>
        </w:tc>
        <w:tc>
          <w:tcPr>
            <w:tcW w:w="3424" w:type="dxa"/>
          </w:tcPr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how a sprite moves in an existing project.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create a program to move a sprite in four directions.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adapt a program to a new context.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develop my program by adding features.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identify and fix bugs in a program.</w:t>
            </w:r>
          </w:p>
          <w:p w:rsidR="007F1847" w:rsidRPr="007F1847" w:rsidRDefault="007F1847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7F1847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design and create a maze-based challenge.</w:t>
            </w:r>
          </w:p>
        </w:tc>
      </w:tr>
      <w:tr w:rsidR="007F1847" w:rsidTr="007F1847">
        <w:trPr>
          <w:trHeight w:val="240"/>
        </w:trPr>
        <w:tc>
          <w:tcPr>
            <w:tcW w:w="806" w:type="dxa"/>
            <w:vMerge w:val="restart"/>
          </w:tcPr>
          <w:p w:rsidR="007F1847" w:rsidRDefault="007F1847" w:rsidP="007F18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4</w:t>
            </w:r>
          </w:p>
        </w:tc>
        <w:tc>
          <w:tcPr>
            <w:tcW w:w="3164" w:type="dxa"/>
          </w:tcPr>
          <w:p w:rsidR="007F1847" w:rsidRPr="00794678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Computing Systems – </w:t>
            </w:r>
            <w:r w:rsidR="00484EB1">
              <w:rPr>
                <w:rFonts w:ascii="Century Gothic" w:hAnsi="Century Gothic"/>
                <w:b/>
              </w:rPr>
              <w:t>The Internet</w:t>
            </w:r>
          </w:p>
        </w:tc>
        <w:tc>
          <w:tcPr>
            <w:tcW w:w="3686" w:type="dxa"/>
          </w:tcPr>
          <w:p w:rsidR="007F1847" w:rsidRPr="00794678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Creating Media – A</w:t>
            </w:r>
            <w:r w:rsidR="00484EB1">
              <w:rPr>
                <w:rFonts w:ascii="Century Gothic" w:hAnsi="Century Gothic"/>
                <w:b/>
              </w:rPr>
              <w:t>udio Editing</w:t>
            </w:r>
          </w:p>
        </w:tc>
        <w:tc>
          <w:tcPr>
            <w:tcW w:w="4110" w:type="dxa"/>
          </w:tcPr>
          <w:p w:rsidR="007F1847" w:rsidRPr="00794678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Creating Media – </w:t>
            </w:r>
            <w:r w:rsidR="00484EB1">
              <w:rPr>
                <w:rFonts w:ascii="Century Gothic" w:hAnsi="Century Gothic"/>
                <w:b/>
              </w:rPr>
              <w:t>Photo Editing</w:t>
            </w:r>
          </w:p>
        </w:tc>
        <w:tc>
          <w:tcPr>
            <w:tcW w:w="3828" w:type="dxa"/>
          </w:tcPr>
          <w:p w:rsidR="007F1847" w:rsidRPr="00794678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Data and Information – </w:t>
            </w:r>
            <w:r w:rsidR="00484EB1">
              <w:rPr>
                <w:rFonts w:ascii="Century Gothic" w:hAnsi="Century Gothic"/>
                <w:b/>
              </w:rPr>
              <w:t>Data Logging</w:t>
            </w:r>
          </w:p>
        </w:tc>
        <w:tc>
          <w:tcPr>
            <w:tcW w:w="3685" w:type="dxa"/>
          </w:tcPr>
          <w:p w:rsidR="007F1847" w:rsidRPr="00794678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Programming – </w:t>
            </w:r>
            <w:r w:rsidR="00484EB1">
              <w:rPr>
                <w:rFonts w:ascii="Century Gothic" w:hAnsi="Century Gothic"/>
                <w:b/>
              </w:rPr>
              <w:t>Repetition in Shapes</w:t>
            </w:r>
          </w:p>
        </w:tc>
        <w:tc>
          <w:tcPr>
            <w:tcW w:w="3424" w:type="dxa"/>
          </w:tcPr>
          <w:p w:rsidR="007F1847" w:rsidRDefault="007F1847" w:rsidP="007F184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Programming – </w:t>
            </w:r>
            <w:r w:rsidR="00484EB1">
              <w:rPr>
                <w:rFonts w:ascii="Century Gothic" w:hAnsi="Century Gothic"/>
                <w:b/>
              </w:rPr>
              <w:t>Repetition in Games</w:t>
            </w:r>
          </w:p>
        </w:tc>
      </w:tr>
      <w:tr w:rsidR="007F1847" w:rsidTr="008D5AF3">
        <w:trPr>
          <w:trHeight w:val="4333"/>
        </w:trPr>
        <w:tc>
          <w:tcPr>
            <w:tcW w:w="806" w:type="dxa"/>
            <w:vMerge/>
          </w:tcPr>
          <w:p w:rsidR="007F1847" w:rsidRDefault="007F1847" w:rsidP="007F1847">
            <w:pPr>
              <w:rPr>
                <w:rFonts w:ascii="Century Gothic" w:hAnsi="Century Gothic"/>
              </w:rPr>
            </w:pPr>
          </w:p>
        </w:tc>
        <w:tc>
          <w:tcPr>
            <w:tcW w:w="3164" w:type="dxa"/>
          </w:tcPr>
          <w:p w:rsidR="007F1847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describe how networks physically connect to other networks.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how networked devices make up the internet.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outline how websites can be shared via the World Wide Web (www).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describe how content can be added and accessed on the World Wide Web (www).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how the content of the www is created by people</w:t>
            </w:r>
          </w:p>
          <w:p w:rsid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evaluate the consequences of unreliable content.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</w:p>
        </w:tc>
        <w:tc>
          <w:tcPr>
            <w:tcW w:w="3686" w:type="dxa"/>
          </w:tcPr>
          <w:p w:rsidR="007F1847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identify that sound can be digitally recorded.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a digital device to record sound.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that a digital recording is stored as a file.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explain that audio can be changed through editing.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show that different types of audio can be combined and played together.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evaluate editing choices made.</w:t>
            </w:r>
          </w:p>
        </w:tc>
        <w:tc>
          <w:tcPr>
            <w:tcW w:w="4110" w:type="dxa"/>
          </w:tcPr>
          <w:p w:rsidR="007F1847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that digital images can be changed.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change the composition of an image.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describe how images can be changed for different uses.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make good choices when selecting different tools.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that not all images are real.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evaluate how changes can improve an image.</w:t>
            </w:r>
          </w:p>
        </w:tc>
        <w:tc>
          <w:tcPr>
            <w:tcW w:w="3828" w:type="dxa"/>
          </w:tcPr>
          <w:p w:rsidR="007F1847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that data gathered over time can be used to answer questions.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a digital device to collect data automatically.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that a data logger collects 'data points' from sensors over time.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data collected over a long duration to find information.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identify the data needed to answer questions.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collected data to answer questions.</w:t>
            </w:r>
          </w:p>
        </w:tc>
        <w:tc>
          <w:tcPr>
            <w:tcW w:w="3685" w:type="dxa"/>
          </w:tcPr>
          <w:p w:rsidR="007F1847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identify that accuracy in programming is important.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create a program in a text-based language.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what 'repeat' means.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modify a count-controlled loop to produce a given outcome.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decompose a task into small steps.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create a program that uses count-controlled loops to produce a given outcome.</w:t>
            </w:r>
          </w:p>
        </w:tc>
        <w:tc>
          <w:tcPr>
            <w:tcW w:w="3424" w:type="dxa"/>
          </w:tcPr>
          <w:p w:rsidR="007F1847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develop the use of count-controlled loops in a different programming environment.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that in programming there are infinite loops and count controlled loops.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develop a design that includes two or more loops which run at the same time.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modify an infinite loop in a given program.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design a project that includes repetition.</w:t>
            </w:r>
          </w:p>
          <w:p w:rsidR="00484EB1" w:rsidRPr="00484EB1" w:rsidRDefault="00484EB1" w:rsidP="007F1847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create a project that includes repetition.</w:t>
            </w:r>
          </w:p>
        </w:tc>
      </w:tr>
      <w:tr w:rsidR="00484EB1" w:rsidTr="00484EB1">
        <w:trPr>
          <w:trHeight w:val="280"/>
        </w:trPr>
        <w:tc>
          <w:tcPr>
            <w:tcW w:w="806" w:type="dxa"/>
            <w:vMerge w:val="restart"/>
          </w:tcPr>
          <w:p w:rsidR="00484EB1" w:rsidRDefault="00484EB1" w:rsidP="00484EB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5</w:t>
            </w:r>
          </w:p>
        </w:tc>
        <w:tc>
          <w:tcPr>
            <w:tcW w:w="3164" w:type="dxa"/>
          </w:tcPr>
          <w:p w:rsidR="00484EB1" w:rsidRPr="00794678" w:rsidRDefault="00484EB1" w:rsidP="00484EB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Computing Systems – Sharing Information</w:t>
            </w:r>
          </w:p>
        </w:tc>
        <w:tc>
          <w:tcPr>
            <w:tcW w:w="3686" w:type="dxa"/>
          </w:tcPr>
          <w:p w:rsidR="00484EB1" w:rsidRPr="00794678" w:rsidRDefault="00484EB1" w:rsidP="00484EB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Creating Media – Video Editing</w:t>
            </w:r>
          </w:p>
        </w:tc>
        <w:tc>
          <w:tcPr>
            <w:tcW w:w="4110" w:type="dxa"/>
          </w:tcPr>
          <w:p w:rsidR="00484EB1" w:rsidRPr="00794678" w:rsidRDefault="00484EB1" w:rsidP="00484EB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Creating Media – Vector Drawing</w:t>
            </w:r>
          </w:p>
        </w:tc>
        <w:tc>
          <w:tcPr>
            <w:tcW w:w="3828" w:type="dxa"/>
          </w:tcPr>
          <w:p w:rsidR="00484EB1" w:rsidRPr="00794678" w:rsidRDefault="00484EB1" w:rsidP="00484EB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Data and Information – Flat-file Databases</w:t>
            </w:r>
          </w:p>
        </w:tc>
        <w:tc>
          <w:tcPr>
            <w:tcW w:w="3685" w:type="dxa"/>
          </w:tcPr>
          <w:p w:rsidR="00484EB1" w:rsidRPr="00794678" w:rsidRDefault="00484EB1" w:rsidP="00484EB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Programming – Selection in Physical Computing</w:t>
            </w:r>
          </w:p>
        </w:tc>
        <w:tc>
          <w:tcPr>
            <w:tcW w:w="3424" w:type="dxa"/>
          </w:tcPr>
          <w:p w:rsidR="00484EB1" w:rsidRDefault="00484EB1" w:rsidP="00484EB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Programming – Selection of Quizzes</w:t>
            </w:r>
          </w:p>
        </w:tc>
      </w:tr>
      <w:tr w:rsidR="00484EB1" w:rsidTr="008D5AF3">
        <w:trPr>
          <w:trHeight w:val="246"/>
        </w:trPr>
        <w:tc>
          <w:tcPr>
            <w:tcW w:w="806" w:type="dxa"/>
            <w:vMerge/>
          </w:tcPr>
          <w:p w:rsidR="00484EB1" w:rsidRDefault="00484EB1" w:rsidP="00484EB1">
            <w:pPr>
              <w:rPr>
                <w:rFonts w:ascii="Century Gothic" w:hAnsi="Century Gothic"/>
              </w:rPr>
            </w:pPr>
          </w:p>
        </w:tc>
        <w:tc>
          <w:tcPr>
            <w:tcW w:w="3164" w:type="dxa"/>
          </w:tcPr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explain that computers can be connected together to form systems.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recognise the role of the computer systems in our lives.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recognise how information is transferred over the internet.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explain how sharing information online lets people in different places work together.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contribute to a shared project online.</w:t>
            </w:r>
          </w:p>
          <w:p w:rsid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evaluate different ways of working together online.</w:t>
            </w:r>
          </w:p>
          <w:p w:rsidR="00484EB1" w:rsidRPr="00484EB1" w:rsidRDefault="00484EB1" w:rsidP="00484EB1">
            <w:pPr>
              <w:rPr>
                <w:rFonts w:ascii="Century Gothic" w:hAnsi="Century Gothic"/>
              </w:rPr>
            </w:pPr>
          </w:p>
        </w:tc>
        <w:tc>
          <w:tcPr>
            <w:tcW w:w="3686" w:type="dxa"/>
          </w:tcPr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explain what makes a video effective.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identify digital devices that can record video.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capture video using a range of techniques.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create a storyboard.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identify that video can be improved through re-shooting and editing.</w:t>
            </w:r>
          </w:p>
          <w:p w:rsidR="00484EB1" w:rsidRPr="00484EB1" w:rsidRDefault="00484EB1" w:rsidP="00484EB1">
            <w:pPr>
              <w:rPr>
                <w:rFonts w:ascii="Century Gothic" w:hAnsi="Century Gothic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consider the impact of the choices made when making a sharing a video.</w:t>
            </w:r>
          </w:p>
        </w:tc>
        <w:tc>
          <w:tcPr>
            <w:tcW w:w="4110" w:type="dxa"/>
          </w:tcPr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identify that drawing tools can be used to produce different outcomes.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create a vector drawing by combining shapes.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use tools to achieve a desired effect.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recognise that vector drawings consist of layers.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group objects to make them easier to work with.</w:t>
            </w:r>
          </w:p>
          <w:p w:rsidR="00484EB1" w:rsidRPr="00484EB1" w:rsidRDefault="00484EB1" w:rsidP="00484EB1">
            <w:pPr>
              <w:rPr>
                <w:rFonts w:ascii="Century Gothic" w:hAnsi="Century Gothic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evaluate my vector drawing.</w:t>
            </w:r>
          </w:p>
        </w:tc>
        <w:tc>
          <w:tcPr>
            <w:tcW w:w="3828" w:type="dxa"/>
          </w:tcPr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use a form to record information.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compare paper and computer-based databases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outline how grouping and then sorting data allows us to answer questions.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explain that tools can be used to select specific data.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explain that computer programs can be used to compare data visually.</w:t>
            </w:r>
          </w:p>
          <w:p w:rsidR="00484EB1" w:rsidRPr="00484EB1" w:rsidRDefault="00484EB1" w:rsidP="00484EB1">
            <w:pPr>
              <w:rPr>
                <w:rFonts w:ascii="Century Gothic" w:hAnsi="Century Gothic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apply my knowledge of a database to ask and answer real-world questions.</w:t>
            </w:r>
          </w:p>
        </w:tc>
        <w:tc>
          <w:tcPr>
            <w:tcW w:w="3685" w:type="dxa"/>
          </w:tcPr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control a simple circuit connected to a computer.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write a program that includes count-controlled loops.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explain that a loop can stop when a condition is met.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explain that a loop can be used to repeatedly check whether a condition has been met.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design a physical project that includes selection.</w:t>
            </w:r>
          </w:p>
          <w:p w:rsidR="00484EB1" w:rsidRPr="00484EB1" w:rsidRDefault="00484EB1" w:rsidP="00484EB1">
            <w:pPr>
              <w:rPr>
                <w:rFonts w:ascii="Century Gothic" w:hAnsi="Century Gothic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create a program that controls a physical computing project.</w:t>
            </w:r>
          </w:p>
        </w:tc>
        <w:tc>
          <w:tcPr>
            <w:tcW w:w="3424" w:type="dxa"/>
          </w:tcPr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explain how selection is used in computer programs.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relate that a conditional statement connects a condition to an outcome.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explain how selection directs the flow of a program.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design a program which uses selection.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create a program which uses selection.</w:t>
            </w:r>
          </w:p>
          <w:p w:rsidR="00484EB1" w:rsidRPr="00484EB1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484EB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evaluate my program.</w:t>
            </w:r>
          </w:p>
        </w:tc>
      </w:tr>
      <w:tr w:rsidR="00484EB1" w:rsidTr="00484EB1">
        <w:trPr>
          <w:trHeight w:val="303"/>
        </w:trPr>
        <w:tc>
          <w:tcPr>
            <w:tcW w:w="806" w:type="dxa"/>
            <w:vMerge w:val="restart"/>
          </w:tcPr>
          <w:p w:rsidR="00484EB1" w:rsidRDefault="00484EB1" w:rsidP="00484EB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Year 6</w:t>
            </w:r>
          </w:p>
        </w:tc>
        <w:tc>
          <w:tcPr>
            <w:tcW w:w="3164" w:type="dxa"/>
          </w:tcPr>
          <w:p w:rsidR="00484EB1" w:rsidRPr="00794678" w:rsidRDefault="00484EB1" w:rsidP="00484EB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Computing Systems – Communication</w:t>
            </w:r>
          </w:p>
        </w:tc>
        <w:tc>
          <w:tcPr>
            <w:tcW w:w="3686" w:type="dxa"/>
          </w:tcPr>
          <w:p w:rsidR="00484EB1" w:rsidRPr="00794678" w:rsidRDefault="00484EB1" w:rsidP="00484EB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Creating Media – Web Page Creation</w:t>
            </w:r>
          </w:p>
        </w:tc>
        <w:tc>
          <w:tcPr>
            <w:tcW w:w="4110" w:type="dxa"/>
          </w:tcPr>
          <w:p w:rsidR="00484EB1" w:rsidRPr="00794678" w:rsidRDefault="00484EB1" w:rsidP="00484EB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Creating Media – 3D Modelling</w:t>
            </w:r>
          </w:p>
        </w:tc>
        <w:tc>
          <w:tcPr>
            <w:tcW w:w="3828" w:type="dxa"/>
          </w:tcPr>
          <w:p w:rsidR="00484EB1" w:rsidRPr="00794678" w:rsidRDefault="00484EB1" w:rsidP="00484EB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Data and Information – </w:t>
            </w:r>
            <w:r w:rsidR="00352EBF">
              <w:rPr>
                <w:rFonts w:ascii="Century Gothic" w:hAnsi="Century Gothic"/>
                <w:b/>
              </w:rPr>
              <w:t>Spreadsheets</w:t>
            </w:r>
          </w:p>
        </w:tc>
        <w:tc>
          <w:tcPr>
            <w:tcW w:w="3685" w:type="dxa"/>
          </w:tcPr>
          <w:p w:rsidR="00484EB1" w:rsidRPr="00794678" w:rsidRDefault="00484EB1" w:rsidP="00484EB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Programming – </w:t>
            </w:r>
            <w:r w:rsidR="00352EBF">
              <w:rPr>
                <w:rFonts w:ascii="Century Gothic" w:hAnsi="Century Gothic"/>
                <w:b/>
              </w:rPr>
              <w:t>Variables in Games</w:t>
            </w:r>
          </w:p>
        </w:tc>
        <w:tc>
          <w:tcPr>
            <w:tcW w:w="3424" w:type="dxa"/>
          </w:tcPr>
          <w:p w:rsidR="00484EB1" w:rsidRDefault="00484EB1" w:rsidP="00484EB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Programming – </w:t>
            </w:r>
            <w:r w:rsidR="00352EBF">
              <w:rPr>
                <w:rFonts w:ascii="Century Gothic" w:hAnsi="Century Gothic"/>
                <w:b/>
              </w:rPr>
              <w:t>Sensing</w:t>
            </w:r>
          </w:p>
        </w:tc>
      </w:tr>
      <w:tr w:rsidR="00484EB1" w:rsidTr="008D5AF3">
        <w:trPr>
          <w:trHeight w:val="4000"/>
        </w:trPr>
        <w:tc>
          <w:tcPr>
            <w:tcW w:w="806" w:type="dxa"/>
            <w:vMerge/>
          </w:tcPr>
          <w:p w:rsidR="00484EB1" w:rsidRDefault="00484EB1" w:rsidP="00484EB1">
            <w:pPr>
              <w:rPr>
                <w:rFonts w:ascii="Century Gothic" w:hAnsi="Century Gothic"/>
              </w:rPr>
            </w:pPr>
          </w:p>
        </w:tc>
        <w:tc>
          <w:tcPr>
            <w:tcW w:w="3164" w:type="dxa"/>
          </w:tcPr>
          <w:p w:rsidR="00484EB1" w:rsidRPr="00352EBF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identify how to use a search engine.</w:t>
            </w:r>
          </w:p>
          <w:p w:rsidR="00484EB1" w:rsidRPr="00352EBF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describe how search engines select results.</w:t>
            </w:r>
          </w:p>
          <w:p w:rsidR="00484EB1" w:rsidRPr="00352EBF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how search results are ranked.</w:t>
            </w:r>
          </w:p>
          <w:p w:rsidR="00484EB1" w:rsidRPr="00352EBF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why the order of results is important and to whom</w:t>
            </w:r>
          </w:p>
          <w:p w:rsidR="00484EB1" w:rsidRPr="00352EBF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how we communicate using technology.</w:t>
            </w:r>
          </w:p>
          <w:p w:rsidR="00484EB1" w:rsidRPr="00352EBF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evaluate different methods of online communication.</w:t>
            </w:r>
          </w:p>
        </w:tc>
        <w:tc>
          <w:tcPr>
            <w:tcW w:w="3686" w:type="dxa"/>
          </w:tcPr>
          <w:p w:rsidR="00484EB1" w:rsidRPr="00352EBF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review an existing website and consider its structure.</w:t>
            </w:r>
          </w:p>
          <w:p w:rsidR="00484EB1" w:rsidRPr="00352EBF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plan the features of a web page.</w:t>
            </w:r>
          </w:p>
          <w:p w:rsidR="00484EB1" w:rsidRPr="00352EBF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consider the ownership and use of images (copyright).</w:t>
            </w:r>
          </w:p>
          <w:p w:rsidR="00484EB1" w:rsidRPr="00352EBF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the need to preview pages.</w:t>
            </w:r>
          </w:p>
          <w:p w:rsidR="00484EB1" w:rsidRPr="00352EBF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outline the need for a navigation path.</w:t>
            </w:r>
          </w:p>
          <w:p w:rsidR="00484EB1" w:rsidRPr="00352EBF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the implications of linking to content owned by other people.</w:t>
            </w:r>
          </w:p>
        </w:tc>
        <w:tc>
          <w:tcPr>
            <w:tcW w:w="4110" w:type="dxa"/>
          </w:tcPr>
          <w:p w:rsidR="00484EB1" w:rsidRPr="00352EBF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a computer to create and manipulate three-dimensional (3D) digital objects.</w:t>
            </w:r>
          </w:p>
          <w:p w:rsidR="00484EB1" w:rsidRPr="00352EBF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compare working digitally with 2D and 3D graphics.</w:t>
            </w:r>
          </w:p>
          <w:p w:rsidR="00484EB1" w:rsidRPr="00352EBF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construct a digital 3D model of a physical object.</w:t>
            </w:r>
          </w:p>
          <w:p w:rsidR="00352EBF" w:rsidRPr="00352EBF" w:rsidRDefault="00352EBF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identify that physical objects can be broken down into a collection of 3D shapes.</w:t>
            </w:r>
          </w:p>
          <w:p w:rsidR="00352EBF" w:rsidRPr="00352EBF" w:rsidRDefault="00352EBF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design a digital model by combining 3D objects.</w:t>
            </w:r>
          </w:p>
          <w:p w:rsidR="00352EBF" w:rsidRPr="00352EBF" w:rsidRDefault="00352EBF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develop and improve a digital 3D model.</w:t>
            </w:r>
          </w:p>
        </w:tc>
        <w:tc>
          <w:tcPr>
            <w:tcW w:w="3828" w:type="dxa"/>
          </w:tcPr>
          <w:p w:rsidR="00484EB1" w:rsidRPr="00352EBF" w:rsidRDefault="00352EBF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identify questions which can be answered using data.</w:t>
            </w:r>
          </w:p>
          <w:p w:rsidR="00352EBF" w:rsidRPr="00352EBF" w:rsidRDefault="00352EBF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that objects can be described using data.</w:t>
            </w:r>
          </w:p>
          <w:p w:rsidR="00352EBF" w:rsidRPr="00352EBF" w:rsidRDefault="00352EBF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that formulas can be used to produce calculated data.</w:t>
            </w:r>
          </w:p>
          <w:p w:rsidR="00352EBF" w:rsidRPr="00352EBF" w:rsidRDefault="00352EBF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apply formulas to data, including duplicating.</w:t>
            </w:r>
          </w:p>
          <w:p w:rsidR="00352EBF" w:rsidRPr="00352EBF" w:rsidRDefault="00352EBF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create a spreadsheet to plan an event.</w:t>
            </w:r>
          </w:p>
          <w:p w:rsidR="00352EBF" w:rsidRPr="00352EBF" w:rsidRDefault="00352EBF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choose suitable ways to present data.</w:t>
            </w:r>
          </w:p>
        </w:tc>
        <w:tc>
          <w:tcPr>
            <w:tcW w:w="3685" w:type="dxa"/>
          </w:tcPr>
          <w:p w:rsidR="00352EBF" w:rsidRPr="00352EBF" w:rsidRDefault="00352EBF" w:rsidP="00352EBF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define a 'variable' as something that is changeable.</w:t>
            </w:r>
          </w:p>
          <w:p w:rsidR="00352EBF" w:rsidRPr="00352EBF" w:rsidRDefault="00352EBF" w:rsidP="00352EBF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why a variable is used in a program.</w:t>
            </w:r>
          </w:p>
          <w:p w:rsidR="00352EBF" w:rsidRPr="00352EBF" w:rsidRDefault="00352EBF" w:rsidP="00352EBF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choose how to improve a game by using variables.</w:t>
            </w:r>
          </w:p>
          <w:p w:rsidR="00352EBF" w:rsidRPr="00352EBF" w:rsidRDefault="00352EBF" w:rsidP="00352EBF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design a project that builds on a given example.</w:t>
            </w:r>
          </w:p>
          <w:p w:rsidR="00352EBF" w:rsidRPr="00352EBF" w:rsidRDefault="00352EBF" w:rsidP="00352EBF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my design to create a project.</w:t>
            </w:r>
          </w:p>
          <w:p w:rsidR="00352EBF" w:rsidRPr="00352EBF" w:rsidRDefault="00352EBF" w:rsidP="00352EBF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evaluate my project.</w:t>
            </w:r>
          </w:p>
          <w:p w:rsidR="00484EB1" w:rsidRPr="00352EBF" w:rsidRDefault="00484EB1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</w:p>
        </w:tc>
        <w:tc>
          <w:tcPr>
            <w:tcW w:w="3424" w:type="dxa"/>
          </w:tcPr>
          <w:p w:rsidR="00484EB1" w:rsidRPr="00352EBF" w:rsidRDefault="00352EBF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create a program to run on a controllable device.</w:t>
            </w:r>
          </w:p>
          <w:p w:rsidR="00352EBF" w:rsidRPr="00352EBF" w:rsidRDefault="00352EBF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explain that selection can control the flow of a program.</w:t>
            </w:r>
          </w:p>
          <w:p w:rsidR="00352EBF" w:rsidRPr="00352EBF" w:rsidRDefault="00352EBF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update a variable with a user input.</w:t>
            </w:r>
          </w:p>
          <w:p w:rsidR="00352EBF" w:rsidRPr="00352EBF" w:rsidRDefault="00352EBF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a conditional statement to compare a variable to a value.</w:t>
            </w:r>
          </w:p>
          <w:p w:rsidR="00352EBF" w:rsidRPr="00352EBF" w:rsidRDefault="00352EBF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design a project that uses inputs and outputs on a controllable device.</w:t>
            </w:r>
          </w:p>
          <w:p w:rsidR="00352EBF" w:rsidRPr="00352EBF" w:rsidRDefault="00352EBF" w:rsidP="00484EB1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352EB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develop a program to use inputs and outputs on a controllable device.</w:t>
            </w:r>
          </w:p>
        </w:tc>
      </w:tr>
    </w:tbl>
    <w:p w:rsidR="00E541E7" w:rsidRPr="00794678" w:rsidRDefault="00E541E7" w:rsidP="00A81A4A">
      <w:pPr>
        <w:spacing w:after="0"/>
        <w:rPr>
          <w:rFonts w:ascii="Century Gothic" w:hAnsi="Century Gothic"/>
        </w:rPr>
      </w:pPr>
    </w:p>
    <w:sectPr w:rsidR="00E541E7" w:rsidRPr="00794678" w:rsidSect="00484EB1">
      <w:headerReference w:type="default" r:id="rId6"/>
      <w:pgSz w:w="23811" w:h="16838" w:orient="landscape" w:code="8"/>
      <w:pgMar w:top="1440" w:right="678" w:bottom="99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7F40" w:rsidRDefault="00017F40" w:rsidP="00794678">
      <w:pPr>
        <w:spacing w:after="0" w:line="240" w:lineRule="auto"/>
      </w:pPr>
      <w:r>
        <w:separator/>
      </w:r>
    </w:p>
  </w:endnote>
  <w:endnote w:type="continuationSeparator" w:id="0">
    <w:p w:rsidR="00017F40" w:rsidRDefault="00017F40" w:rsidP="00794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7F40" w:rsidRDefault="00017F40" w:rsidP="00794678">
      <w:pPr>
        <w:spacing w:after="0" w:line="240" w:lineRule="auto"/>
      </w:pPr>
      <w:r>
        <w:separator/>
      </w:r>
    </w:p>
  </w:footnote>
  <w:footnote w:type="continuationSeparator" w:id="0">
    <w:p w:rsidR="00017F40" w:rsidRDefault="00017F40" w:rsidP="00794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EB1" w:rsidRDefault="00484EB1">
    <w:pPr>
      <w:pStyle w:val="Header"/>
    </w:pPr>
    <w:r w:rsidRPr="0079467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7F067F" wp14:editId="6B293A28">
              <wp:simplePos x="0" y="0"/>
              <wp:positionH relativeFrom="margin">
                <wp:posOffset>235528</wp:posOffset>
              </wp:positionH>
              <wp:positionV relativeFrom="topMargin">
                <wp:posOffset>178262</wp:posOffset>
              </wp:positionV>
              <wp:extent cx="3740150" cy="1191260"/>
              <wp:effectExtent l="0" t="0" r="0" b="8890"/>
              <wp:wrapTopAndBottom/>
              <wp:docPr id="9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0150" cy="1191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84EB1" w:rsidRPr="00E477D8" w:rsidRDefault="00484EB1" w:rsidP="00794678">
                          <w:pPr>
                            <w:rPr>
                              <w:rFonts w:ascii="Calibri" w:hAnsi="Calibri" w:cs="Calibri"/>
                              <w:b/>
                              <w:bCs/>
                              <w:color w:val="365F9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bCs/>
                              <w:color w:val="365F91"/>
                              <w:sz w:val="36"/>
                              <w:szCs w:val="36"/>
                            </w:rPr>
                            <w:t>St Joseph’s Catholic Primary School</w:t>
                          </w:r>
                        </w:p>
                        <w:p w:rsidR="00484EB1" w:rsidRDefault="00484EB1" w:rsidP="00794678">
                          <w:pPr>
                            <w:spacing w:after="0"/>
                            <w:rPr>
                              <w:rFonts w:ascii="Calibri" w:hAnsi="Calibri" w:cs="Calibri"/>
                            </w:rPr>
                          </w:pPr>
                          <w:r>
                            <w:rPr>
                              <w:rFonts w:ascii="Calibri" w:hAnsi="Calibri" w:cs="Calibri"/>
                            </w:rPr>
                            <w:t>Lawton Avenue</w:t>
                          </w:r>
                        </w:p>
                        <w:p w:rsidR="00484EB1" w:rsidRPr="003737C9" w:rsidRDefault="00484EB1" w:rsidP="00794678">
                          <w:pPr>
                            <w:spacing w:after="0"/>
                            <w:rPr>
                              <w:rFonts w:ascii="Calibri" w:hAnsi="Calibri" w:cs="Calibri"/>
                            </w:rPr>
                          </w:pPr>
                          <w:r>
                            <w:rPr>
                              <w:rFonts w:ascii="Calibri" w:hAnsi="Calibri" w:cs="Calibri"/>
                            </w:rPr>
                            <w:t>Carterton</w:t>
                          </w:r>
                        </w:p>
                        <w:p w:rsidR="00484EB1" w:rsidRDefault="00484EB1" w:rsidP="00794678">
                          <w:pPr>
                            <w:spacing w:after="0"/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Oxfordshire</w:t>
                          </w:r>
                        </w:p>
                        <w:p w:rsidR="00484EB1" w:rsidRPr="003737C9" w:rsidRDefault="00484EB1" w:rsidP="00794678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OX</w:t>
                          </w:r>
                          <w:r>
                            <w:rPr>
                              <w:rFonts w:ascii="Calibri" w:hAnsi="Calibri" w:cs="Calibri"/>
                            </w:rPr>
                            <w:t>18 3JY</w:t>
                          </w:r>
                        </w:p>
                        <w:p w:rsidR="00484EB1" w:rsidRPr="003737C9" w:rsidRDefault="00484EB1" w:rsidP="00794678">
                          <w:pPr>
                            <w:rPr>
                              <w:rFonts w:ascii="Calibri" w:hAnsi="Calibri" w:cs="Calibri"/>
                            </w:rPr>
                          </w:pPr>
                          <w:r>
                            <w:rPr>
                              <w:rFonts w:ascii="Calibri" w:hAnsi="Calibri" w:cs="Calibri"/>
                            </w:rPr>
                            <w:t>Tel: 01993 841240/Fax: 01993 844522</w:t>
                          </w:r>
                        </w:p>
                        <w:p w:rsidR="00484EB1" w:rsidRDefault="00484EB1" w:rsidP="00794678">
                          <w:pPr>
                            <w:rPr>
                              <w:rFonts w:ascii="Calibri" w:hAnsi="Calibri" w:cs="Calibri"/>
                              <w:i/>
                            </w:rPr>
                          </w:pPr>
                          <w:r>
                            <w:rPr>
                              <w:rFonts w:ascii="Calibri" w:hAnsi="Calibri" w:cs="Calibri"/>
                              <w:i/>
                            </w:rPr>
                            <w:t>www.stjosephsprimarycarterton.co.uk</w:t>
                          </w:r>
                        </w:p>
                        <w:p w:rsidR="00484EB1" w:rsidRPr="000821F3" w:rsidRDefault="00484EB1" w:rsidP="00794678">
                          <w:pPr>
                            <w:rPr>
                              <w:rFonts w:ascii="Calibri" w:hAnsi="Calibri" w:cs="Calibri"/>
                              <w:color w:val="548DD4"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7F067F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18.55pt;margin-top:14.05pt;width:294.5pt;height:9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" filled="f" stroked="f">
              <v:textbox>
                <w:txbxContent>
                  <w:p w:rsidR="00484EB1" w:rsidRPr="00E477D8" w:rsidRDefault="00484EB1" w:rsidP="00794678">
                    <w:pPr>
                      <w:rPr>
                        <w:rFonts w:ascii="Calibri" w:hAnsi="Calibri" w:cs="Calibri"/>
                        <w:b/>
                        <w:bCs/>
                        <w:color w:val="365F91"/>
                        <w:sz w:val="36"/>
                        <w:szCs w:val="36"/>
                      </w:rPr>
                    </w:pPr>
                    <w:r>
                      <w:rPr>
                        <w:rFonts w:ascii="Calibri" w:hAnsi="Calibri" w:cs="Calibri"/>
                        <w:b/>
                        <w:bCs/>
                        <w:color w:val="365F91"/>
                        <w:sz w:val="36"/>
                        <w:szCs w:val="36"/>
                      </w:rPr>
                      <w:t>St Joseph’s Catholic Primary School</w:t>
                    </w:r>
                  </w:p>
                  <w:p w:rsidR="00484EB1" w:rsidRDefault="00484EB1" w:rsidP="00794678">
                    <w:pPr>
                      <w:spacing w:after="0"/>
                      <w:rPr>
                        <w:rFonts w:ascii="Calibri" w:hAnsi="Calibri" w:cs="Calibri"/>
                      </w:rPr>
                    </w:pPr>
                    <w:r>
                      <w:rPr>
                        <w:rFonts w:ascii="Calibri" w:hAnsi="Calibri" w:cs="Calibri"/>
                      </w:rPr>
                      <w:t>Lawton Avenue</w:t>
                    </w:r>
                  </w:p>
                  <w:p w:rsidR="00484EB1" w:rsidRPr="003737C9" w:rsidRDefault="00484EB1" w:rsidP="00794678">
                    <w:pPr>
                      <w:spacing w:after="0"/>
                      <w:rPr>
                        <w:rFonts w:ascii="Calibri" w:hAnsi="Calibri" w:cs="Calibri"/>
                      </w:rPr>
                    </w:pPr>
                    <w:r>
                      <w:rPr>
                        <w:rFonts w:ascii="Calibri" w:hAnsi="Calibri" w:cs="Calibri"/>
                      </w:rPr>
                      <w:t>Carterton</w:t>
                    </w:r>
                  </w:p>
                  <w:p w:rsidR="00484EB1" w:rsidRDefault="00484EB1" w:rsidP="00794678">
                    <w:pPr>
                      <w:spacing w:after="0"/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Oxfordshire</w:t>
                    </w:r>
                  </w:p>
                  <w:p w:rsidR="00484EB1" w:rsidRPr="003737C9" w:rsidRDefault="00484EB1" w:rsidP="00794678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OX</w:t>
                    </w:r>
                    <w:r>
                      <w:rPr>
                        <w:rFonts w:ascii="Calibri" w:hAnsi="Calibri" w:cs="Calibri"/>
                      </w:rPr>
                      <w:t>18 3JY</w:t>
                    </w:r>
                  </w:p>
                  <w:p w:rsidR="00484EB1" w:rsidRPr="003737C9" w:rsidRDefault="00484EB1" w:rsidP="00794678">
                    <w:pPr>
                      <w:rPr>
                        <w:rFonts w:ascii="Calibri" w:hAnsi="Calibri" w:cs="Calibri"/>
                      </w:rPr>
                    </w:pPr>
                    <w:r>
                      <w:rPr>
                        <w:rFonts w:ascii="Calibri" w:hAnsi="Calibri" w:cs="Calibri"/>
                      </w:rPr>
                      <w:t>Tel: 01993 841240/Fax: 01993 844522</w:t>
                    </w:r>
                  </w:p>
                  <w:p w:rsidR="00484EB1" w:rsidRDefault="00484EB1" w:rsidP="00794678">
                    <w:pPr>
                      <w:rPr>
                        <w:rFonts w:ascii="Calibri" w:hAnsi="Calibri" w:cs="Calibri"/>
                        <w:i/>
                      </w:rPr>
                    </w:pPr>
                    <w:r>
                      <w:rPr>
                        <w:rFonts w:ascii="Calibri" w:hAnsi="Calibri" w:cs="Calibri"/>
                        <w:i/>
                      </w:rPr>
                      <w:t>www.stjosephsprimarycarterton.co.uk</w:t>
                    </w:r>
                  </w:p>
                  <w:p w:rsidR="00484EB1" w:rsidRPr="000821F3" w:rsidRDefault="00484EB1" w:rsidP="00794678">
                    <w:pPr>
                      <w:rPr>
                        <w:rFonts w:ascii="Calibri" w:hAnsi="Calibri" w:cs="Calibri"/>
                        <w:color w:val="548DD4"/>
                        <w:sz w:val="24"/>
                      </w:rPr>
                    </w:pPr>
                  </w:p>
                </w:txbxContent>
              </v:textbox>
              <w10:wrap type="topAndBottom" anchorx="margin" anchory="margin"/>
            </v:shape>
          </w:pict>
        </mc:Fallback>
      </mc:AlternateContent>
    </w:r>
    <w:r w:rsidRPr="00794678">
      <w:rPr>
        <w:noProof/>
      </w:rPr>
      <w:drawing>
        <wp:anchor distT="0" distB="0" distL="114300" distR="114300" simplePos="0" relativeHeight="251661312" behindDoc="1" locked="0" layoutInCell="1" allowOverlap="0" wp14:anchorId="597A7AB8" wp14:editId="4AC2C2CE">
          <wp:simplePos x="0" y="0"/>
          <wp:positionH relativeFrom="margin">
            <wp:posOffset>3668106</wp:posOffset>
          </wp:positionH>
          <wp:positionV relativeFrom="paragraph">
            <wp:posOffset>-199678</wp:posOffset>
          </wp:positionV>
          <wp:extent cx="1043536" cy="994860"/>
          <wp:effectExtent l="0" t="0" r="4445" b="0"/>
          <wp:wrapNone/>
          <wp:docPr id="16" name="Picture 16" descr="School Logo-Layout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School Logo-Layout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57" t="10352" r="21107" b="12373"/>
                  <a:stretch>
                    <a:fillRect/>
                  </a:stretch>
                </pic:blipFill>
                <pic:spPr bwMode="auto">
                  <a:xfrm>
                    <a:off x="0" y="0"/>
                    <a:ext cx="1043536" cy="994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4678">
      <w:rPr>
        <w:noProof/>
      </w:rPr>
      <w:drawing>
        <wp:anchor distT="0" distB="0" distL="114300" distR="114300" simplePos="0" relativeHeight="251660288" behindDoc="0" locked="0" layoutInCell="1" allowOverlap="1" wp14:anchorId="1C444A6D" wp14:editId="02E7F14C">
          <wp:simplePos x="0" y="0"/>
          <wp:positionH relativeFrom="margin">
            <wp:align>right</wp:align>
          </wp:positionH>
          <wp:positionV relativeFrom="paragraph">
            <wp:posOffset>-219306</wp:posOffset>
          </wp:positionV>
          <wp:extent cx="3530600" cy="1099185"/>
          <wp:effectExtent l="0" t="0" r="0" b="571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ope Francis School Logo_Final (no Background)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530600" cy="1099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A4A"/>
    <w:rsid w:val="00017F40"/>
    <w:rsid w:val="00352EBF"/>
    <w:rsid w:val="004327AF"/>
    <w:rsid w:val="00484EB1"/>
    <w:rsid w:val="00697CF8"/>
    <w:rsid w:val="00760E84"/>
    <w:rsid w:val="00794678"/>
    <w:rsid w:val="007F1847"/>
    <w:rsid w:val="00893B38"/>
    <w:rsid w:val="008D5AF3"/>
    <w:rsid w:val="008E64AF"/>
    <w:rsid w:val="0095209A"/>
    <w:rsid w:val="009F181D"/>
    <w:rsid w:val="00A81A4A"/>
    <w:rsid w:val="00D15FFC"/>
    <w:rsid w:val="00E541E7"/>
    <w:rsid w:val="00EC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A85CFD-2596-493C-B848-0A3321213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46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678"/>
  </w:style>
  <w:style w:type="paragraph" w:styleId="Footer">
    <w:name w:val="footer"/>
    <w:basedOn w:val="Normal"/>
    <w:link w:val="FooterChar"/>
    <w:uiPriority w:val="99"/>
    <w:unhideWhenUsed/>
    <w:rsid w:val="007946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678"/>
  </w:style>
  <w:style w:type="table" w:styleId="TableGrid">
    <w:name w:val="Table Grid"/>
    <w:basedOn w:val="TableNormal"/>
    <w:uiPriority w:val="39"/>
    <w:rsid w:val="00794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94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09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0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7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5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4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8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5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7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1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3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0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4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6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8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0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2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6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1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5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8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5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4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8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1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1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3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6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1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6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1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7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3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5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2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1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5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9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0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8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6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8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0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2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9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7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0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5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5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6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2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7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2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1929</Words>
  <Characters>10999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Maclennan</dc:creator>
  <cp:keywords/>
  <dc:description/>
  <cp:lastModifiedBy>Cheryl Maclennan</cp:lastModifiedBy>
  <cp:revision>4</cp:revision>
  <dcterms:created xsi:type="dcterms:W3CDTF">2022-12-06T21:07:00Z</dcterms:created>
  <dcterms:modified xsi:type="dcterms:W3CDTF">2023-01-11T22:21:00Z</dcterms:modified>
</cp:coreProperties>
</file>