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F57" w:rsidRDefault="00785A5E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  <w:r>
        <w:rPr>
          <w:rFonts w:ascii="Arial" w:eastAsia="Arial" w:hAnsi="Arial" w:cs="Arial"/>
          <w:color w:val="000000"/>
          <w:sz w:val="28"/>
          <w:szCs w:val="28"/>
          <w:highlight w:val="white"/>
        </w:rPr>
        <w:t>Dear parents,</w:t>
      </w:r>
    </w:p>
    <w:p w:rsidR="00E31F57" w:rsidRDefault="00E31F57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Welcome to the first curriculum letter of St Joseph’s Pre</w:t>
      </w:r>
      <w:r>
        <w:rPr>
          <w:rFonts w:ascii="Arial" w:eastAsia="Arial" w:hAnsi="Arial" w:cs="Arial"/>
          <w:sz w:val="28"/>
          <w:szCs w:val="28"/>
          <w:highlight w:val="white"/>
        </w:rPr>
        <w:t xml:space="preserve">school -  Lourdes Class. This letter is to inform you about the exciting learning opportunities we have planned for your children’s first term at school. </w:t>
      </w:r>
    </w:p>
    <w:p w:rsidR="00E31F57" w:rsidRDefault="00E31F57">
      <w:pPr>
        <w:rPr>
          <w:rFonts w:ascii="Arial" w:eastAsia="Arial" w:hAnsi="Arial" w:cs="Arial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This term we will be getting to know your children and they will be learning about their bodies, families and friends. We will do thi</w:t>
      </w:r>
      <w:r w:rsidR="00C55675">
        <w:rPr>
          <w:rFonts w:ascii="Arial" w:eastAsia="Arial" w:hAnsi="Arial" w:cs="Arial"/>
          <w:sz w:val="28"/>
          <w:szCs w:val="28"/>
          <w:highlight w:val="white"/>
        </w:rPr>
        <w:t xml:space="preserve">s through physical development </w:t>
      </w:r>
      <w:r>
        <w:rPr>
          <w:rFonts w:ascii="Arial" w:eastAsia="Arial" w:hAnsi="Arial" w:cs="Arial"/>
          <w:sz w:val="28"/>
          <w:szCs w:val="28"/>
          <w:highlight w:val="white"/>
        </w:rPr>
        <w:t>- us</w:t>
      </w:r>
      <w:r w:rsidR="00C55675">
        <w:rPr>
          <w:rFonts w:ascii="Arial" w:eastAsia="Arial" w:hAnsi="Arial" w:cs="Arial"/>
          <w:sz w:val="28"/>
          <w:szCs w:val="28"/>
          <w:highlight w:val="white"/>
        </w:rPr>
        <w:t>ing fine and gross motor skills</w:t>
      </w:r>
      <w:r>
        <w:rPr>
          <w:rFonts w:ascii="Arial" w:eastAsia="Arial" w:hAnsi="Arial" w:cs="Arial"/>
          <w:sz w:val="28"/>
          <w:szCs w:val="28"/>
          <w:highlight w:val="white"/>
        </w:rPr>
        <w:t>, expressive arts - drawing, collages, painting and sin</w:t>
      </w:r>
      <w:r w:rsidR="00C55675">
        <w:rPr>
          <w:rFonts w:ascii="Arial" w:eastAsia="Arial" w:hAnsi="Arial" w:cs="Arial"/>
          <w:sz w:val="28"/>
          <w:szCs w:val="28"/>
          <w:highlight w:val="white"/>
        </w:rPr>
        <w:t>ging and p</w:t>
      </w:r>
      <w:r>
        <w:rPr>
          <w:rFonts w:ascii="Arial" w:eastAsia="Arial" w:hAnsi="Arial" w:cs="Arial"/>
          <w:sz w:val="28"/>
          <w:szCs w:val="28"/>
          <w:highlight w:val="white"/>
        </w:rPr>
        <w:t>ersonal and social development by looking at feelings and talking about healthy choices.</w:t>
      </w: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We will be setting up activities within the indoor and outdoor provision to support their learning and development.</w:t>
      </w: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 xml:space="preserve"> </w:t>
      </w: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 xml:space="preserve">During their time in Preschool we will </w:t>
      </w:r>
      <w:r>
        <w:rPr>
          <w:rFonts w:ascii="Arial" w:eastAsia="Arial" w:hAnsi="Arial" w:cs="Arial"/>
          <w:sz w:val="28"/>
          <w:szCs w:val="28"/>
          <w:highlight w:val="white"/>
        </w:rPr>
        <w:t>also be carrying out phonics phase 1 listening activities to prepare them for starting phonics when they go into reception.</w:t>
      </w:r>
    </w:p>
    <w:p w:rsidR="00E31F57" w:rsidRDefault="00E31F57">
      <w:pPr>
        <w:rPr>
          <w:rFonts w:ascii="Arial" w:eastAsia="Arial" w:hAnsi="Arial" w:cs="Arial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We are very excited to share our learning with you and will keep you updated with what is happening in class on Class Dojo with pho</w:t>
      </w:r>
      <w:r>
        <w:rPr>
          <w:rFonts w:ascii="Arial" w:eastAsia="Arial" w:hAnsi="Arial" w:cs="Arial"/>
          <w:sz w:val="28"/>
          <w:szCs w:val="28"/>
          <w:highlight w:val="white"/>
        </w:rPr>
        <w:t>tos throughout the day/week.</w:t>
      </w:r>
    </w:p>
    <w:p w:rsidR="00C55675" w:rsidRDefault="00C55675">
      <w:pPr>
        <w:rPr>
          <w:rFonts w:ascii="Arial" w:eastAsia="Arial" w:hAnsi="Arial" w:cs="Arial"/>
          <w:sz w:val="28"/>
          <w:szCs w:val="28"/>
          <w:highlight w:val="white"/>
        </w:rPr>
      </w:pPr>
      <w:bookmarkStart w:id="0" w:name="_GoBack"/>
      <w:bookmarkEnd w:id="0"/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We will also be using Tapestry to document their progress. New children log in details/invites will be sent out in the coming weeks.</w:t>
      </w:r>
    </w:p>
    <w:p w:rsidR="00E31F57" w:rsidRDefault="00E31F57">
      <w:pPr>
        <w:rPr>
          <w:rFonts w:ascii="Arial" w:eastAsia="Arial" w:hAnsi="Arial" w:cs="Arial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The medium term overview is available on the school website and if you have any questions ple</w:t>
      </w:r>
      <w:r>
        <w:rPr>
          <w:rFonts w:ascii="Arial" w:eastAsia="Arial" w:hAnsi="Arial" w:cs="Arial"/>
          <w:sz w:val="28"/>
          <w:szCs w:val="28"/>
          <w:highlight w:val="white"/>
        </w:rPr>
        <w:t>ase do not hesitate to contact me on Class dojo or see me at the end of the day.</w:t>
      </w:r>
    </w:p>
    <w:p w:rsidR="00E31F57" w:rsidRDefault="00E31F57">
      <w:pPr>
        <w:rPr>
          <w:rFonts w:ascii="Arial" w:eastAsia="Arial" w:hAnsi="Arial" w:cs="Arial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sz w:val="28"/>
          <w:szCs w:val="28"/>
          <w:highlight w:val="white"/>
        </w:rPr>
      </w:pPr>
      <w:r>
        <w:rPr>
          <w:rFonts w:ascii="Arial" w:eastAsia="Arial" w:hAnsi="Arial" w:cs="Arial"/>
          <w:sz w:val="28"/>
          <w:szCs w:val="28"/>
          <w:highlight w:val="white"/>
        </w:rPr>
        <w:t>We are very excited for the term ahead.</w:t>
      </w:r>
    </w:p>
    <w:p w:rsidR="00E31F57" w:rsidRDefault="00E31F57">
      <w:pPr>
        <w:rPr>
          <w:rFonts w:ascii="Arial" w:eastAsia="Arial" w:hAnsi="Arial" w:cs="Arial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  <w:r>
        <w:rPr>
          <w:rFonts w:ascii="Arial" w:eastAsia="Arial" w:hAnsi="Arial" w:cs="Arial"/>
          <w:color w:val="000000"/>
          <w:sz w:val="28"/>
          <w:szCs w:val="28"/>
          <w:highlight w:val="white"/>
        </w:rPr>
        <w:t xml:space="preserve">Kind regards, </w:t>
      </w:r>
    </w:p>
    <w:p w:rsidR="00E31F57" w:rsidRDefault="00E31F57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</w:p>
    <w:p w:rsidR="00E31F57" w:rsidRDefault="00785A5E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  <w:r>
        <w:rPr>
          <w:rFonts w:ascii="Arial" w:eastAsia="Arial" w:hAnsi="Arial" w:cs="Arial"/>
          <w:color w:val="000000"/>
          <w:sz w:val="28"/>
          <w:szCs w:val="28"/>
          <w:highlight w:val="white"/>
        </w:rPr>
        <w:t>M</w:t>
      </w:r>
      <w:r>
        <w:rPr>
          <w:rFonts w:ascii="Arial" w:eastAsia="Arial" w:hAnsi="Arial" w:cs="Arial"/>
          <w:sz w:val="28"/>
          <w:szCs w:val="28"/>
          <w:highlight w:val="white"/>
        </w:rPr>
        <w:t>rs Carrie Morgan</w:t>
      </w:r>
    </w:p>
    <w:p w:rsidR="00E31F57" w:rsidRDefault="00E31F57">
      <w:pPr>
        <w:rPr>
          <w:rFonts w:ascii="Arial" w:eastAsia="Arial" w:hAnsi="Arial" w:cs="Arial"/>
          <w:color w:val="000000"/>
          <w:sz w:val="28"/>
          <w:szCs w:val="28"/>
          <w:highlight w:val="white"/>
        </w:rPr>
      </w:pPr>
    </w:p>
    <w:sectPr w:rsidR="00E31F57">
      <w:headerReference w:type="default" r:id="rId8"/>
      <w:footerReference w:type="default" r:id="rId9"/>
      <w:pgSz w:w="11906" w:h="16838"/>
      <w:pgMar w:top="2693" w:right="1418" w:bottom="2410" w:left="1418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A5E" w:rsidRDefault="00785A5E">
      <w:r>
        <w:separator/>
      </w:r>
    </w:p>
  </w:endnote>
  <w:endnote w:type="continuationSeparator" w:id="0">
    <w:p w:rsidR="00785A5E" w:rsidRDefault="0078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57" w:rsidRDefault="00785A5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495300</wp:posOffset>
              </wp:positionH>
              <wp:positionV relativeFrom="paragraph">
                <wp:posOffset>330200</wp:posOffset>
              </wp:positionV>
              <wp:extent cx="4695825" cy="354330"/>
              <wp:effectExtent l="0" t="0" r="0" b="0"/>
              <wp:wrapNone/>
              <wp:docPr id="36" name="Rectangl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12375" y="3617123"/>
                        <a:ext cx="4667250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31F57" w:rsidRDefault="00785A5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Principal: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 xml:space="preserve">Mrs Lisa Smith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FF"/>
                              <w:sz w:val="16"/>
                              <w:u w:val="single"/>
                            </w:rPr>
                            <w:t>principal@sjc.oxon.sch.uk</w:t>
                          </w:r>
                        </w:p>
                        <w:p w:rsidR="00E31F57" w:rsidRDefault="00785A5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Vice Principal: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0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6"/>
                            </w:rPr>
                            <w:t>Ms Cheryl MacLennan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00"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color w:val="0000FF"/>
                              <w:sz w:val="16"/>
                              <w:u w:val="single"/>
                            </w:rPr>
                            <w:t>cmaclennan@sjc.oxon.sch.uk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495300</wp:posOffset>
              </wp:positionH>
              <wp:positionV relativeFrom="paragraph">
                <wp:posOffset>330200</wp:posOffset>
              </wp:positionV>
              <wp:extent cx="4695825" cy="354330"/>
              <wp:effectExtent b="0" l="0" r="0" t="0"/>
              <wp:wrapNone/>
              <wp:docPr id="3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95825" cy="3543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E31F57" w:rsidRDefault="00785A5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color w:val="000000"/>
      </w:rPr>
      <w:t xml:space="preserve"> </w:t>
    </w:r>
    <w:r>
      <w:rPr>
        <w:noProof/>
      </w:rPr>
      <w:drawing>
        <wp:anchor distT="0" distB="0" distL="0" distR="0" simplePos="0" relativeHeight="251662336" behindDoc="1" locked="0" layoutInCell="1" hidden="0" allowOverlap="1">
          <wp:simplePos x="0" y="0"/>
          <wp:positionH relativeFrom="column">
            <wp:posOffset>182880</wp:posOffset>
          </wp:positionH>
          <wp:positionV relativeFrom="paragraph">
            <wp:posOffset>-1371597</wp:posOffset>
          </wp:positionV>
          <wp:extent cx="883920" cy="883920"/>
          <wp:effectExtent l="0" t="0" r="0" b="0"/>
          <wp:wrapNone/>
          <wp:docPr id="4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3920" cy="8839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3360" behindDoc="0" locked="0" layoutInCell="1" hidden="0" allowOverlap="1">
              <wp:simplePos x="0" y="0"/>
              <wp:positionH relativeFrom="column">
                <wp:posOffset>584200</wp:posOffset>
              </wp:positionH>
              <wp:positionV relativeFrom="paragraph">
                <wp:posOffset>9847595</wp:posOffset>
              </wp:positionV>
              <wp:extent cx="0" cy="12700"/>
              <wp:effectExtent l="0" t="0" r="0" b="0"/>
              <wp:wrapNone/>
              <wp:docPr id="39" name="Straight Arrow Connector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3082860" y="3780000"/>
                        <a:ext cx="452628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17365D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584200</wp:posOffset>
              </wp:positionH>
              <wp:positionV relativeFrom="paragraph">
                <wp:posOffset>9847595</wp:posOffset>
              </wp:positionV>
              <wp:extent cx="0" cy="12700"/>
              <wp:effectExtent b="0" l="0" r="0" t="0"/>
              <wp:wrapNone/>
              <wp:docPr id="39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hidden="0" allowOverlap="1">
              <wp:simplePos x="0" y="0"/>
              <wp:positionH relativeFrom="column">
                <wp:posOffset>4953000</wp:posOffset>
              </wp:positionH>
              <wp:positionV relativeFrom="paragraph">
                <wp:posOffset>-38099</wp:posOffset>
              </wp:positionV>
              <wp:extent cx="269240" cy="266065"/>
              <wp:effectExtent l="0" t="0" r="0" b="0"/>
              <wp:wrapNone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668" y="3661255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E31F57" w:rsidRDefault="00E31F57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4953000</wp:posOffset>
              </wp:positionH>
              <wp:positionV relativeFrom="paragraph">
                <wp:posOffset>-38099</wp:posOffset>
              </wp:positionV>
              <wp:extent cx="269240" cy="266065"/>
              <wp:effectExtent b="0" l="0" r="0" t="0"/>
              <wp:wrapNone/>
              <wp:docPr id="38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240" cy="2660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hidden="0" allowOverlap="1">
              <wp:simplePos x="0" y="0"/>
              <wp:positionH relativeFrom="column">
                <wp:posOffset>2032000</wp:posOffset>
              </wp:positionH>
              <wp:positionV relativeFrom="paragraph">
                <wp:posOffset>0</wp:posOffset>
              </wp:positionV>
              <wp:extent cx="269240" cy="266065"/>
              <wp:effectExtent l="0" t="0" r="0" b="0"/>
              <wp:wrapNone/>
              <wp:docPr id="35" name="Rectangl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668" y="3661255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E31F57" w:rsidRDefault="00E31F57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2032000</wp:posOffset>
              </wp:positionH>
              <wp:positionV relativeFrom="paragraph">
                <wp:posOffset>0</wp:posOffset>
              </wp:positionV>
              <wp:extent cx="269240" cy="266065"/>
              <wp:effectExtent b="0" l="0" r="0" t="0"/>
              <wp:wrapNone/>
              <wp:docPr id="3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240" cy="2660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hidden="0" allowOverlap="1">
              <wp:simplePos x="0" y="0"/>
              <wp:positionH relativeFrom="column">
                <wp:posOffset>-634999</wp:posOffset>
              </wp:positionH>
              <wp:positionV relativeFrom="paragraph">
                <wp:posOffset>9842500</wp:posOffset>
              </wp:positionV>
              <wp:extent cx="7048500" cy="819150"/>
              <wp:effectExtent l="0" t="0" r="0" b="0"/>
              <wp:wrapNone/>
              <wp:docPr id="34" name="Rectangl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836038" y="3384713"/>
                        <a:ext cx="701992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31F57" w:rsidRDefault="00785A5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An academy within The Pope Francis Catholic Multi Academy Company which is a company limited by guarantee and an </w:t>
                          </w:r>
                        </w:p>
                        <w:p w:rsidR="00E31F57" w:rsidRDefault="00785A5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exempt charity registered in England and Wales with company number 9113542 and registered address </w:t>
                          </w:r>
                        </w:p>
                        <w:p w:rsidR="00E31F57" w:rsidRDefault="00785A5E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8"/>
                            </w:rPr>
                            <w:t xml:space="preserve">Addison Road, Banbury, Oxon, OX16 9DG. </w:t>
                          </w:r>
                        </w:p>
                        <w:p w:rsidR="00E31F57" w:rsidRDefault="00E31F57">
                          <w:pPr>
                            <w:textDirection w:val="btLr"/>
                          </w:pPr>
                        </w:p>
                        <w:p w:rsidR="00E31F57" w:rsidRDefault="00E31F57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-634999</wp:posOffset>
              </wp:positionH>
              <wp:positionV relativeFrom="paragraph">
                <wp:posOffset>9842500</wp:posOffset>
              </wp:positionV>
              <wp:extent cx="7048500" cy="819150"/>
              <wp:effectExtent b="0" l="0" r="0" t="0"/>
              <wp:wrapNone/>
              <wp:docPr id="3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48500" cy="819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hidden="0" allowOverlap="1">
          <wp:simplePos x="0" y="0"/>
          <wp:positionH relativeFrom="column">
            <wp:posOffset>5252720</wp:posOffset>
          </wp:positionH>
          <wp:positionV relativeFrom="paragraph">
            <wp:posOffset>-1360802</wp:posOffset>
          </wp:positionV>
          <wp:extent cx="1231130" cy="718182"/>
          <wp:effectExtent l="0" t="0" r="0" b="0"/>
          <wp:wrapNone/>
          <wp:docPr id="43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1130" cy="7181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hidden="0" allowOverlap="1">
          <wp:simplePos x="0" y="0"/>
          <wp:positionH relativeFrom="column">
            <wp:posOffset>2084070</wp:posOffset>
          </wp:positionH>
          <wp:positionV relativeFrom="paragraph">
            <wp:posOffset>-1640201</wp:posOffset>
          </wp:positionV>
          <wp:extent cx="1591310" cy="615950"/>
          <wp:effectExtent l="0" t="0" r="0" b="0"/>
          <wp:wrapNone/>
          <wp:docPr id="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1310" cy="615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A5E" w:rsidRDefault="00785A5E">
      <w:r>
        <w:separator/>
      </w:r>
    </w:p>
  </w:footnote>
  <w:footnote w:type="continuationSeparator" w:id="0">
    <w:p w:rsidR="00785A5E" w:rsidRDefault="00785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57" w:rsidRDefault="00785A5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page">
                <wp:posOffset>271464</wp:posOffset>
              </wp:positionH>
              <wp:positionV relativeFrom="topMargin">
                <wp:posOffset>176214</wp:posOffset>
              </wp:positionV>
              <wp:extent cx="1962150" cy="1381125"/>
              <wp:effectExtent l="0" t="0" r="0" b="0"/>
              <wp:wrapTopAndBottom distT="0" distB="0"/>
              <wp:docPr id="37" name="Rectangl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79213" y="3103725"/>
                        <a:ext cx="1933575" cy="1352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365F91"/>
                              <w:sz w:val="36"/>
                            </w:rPr>
                            <w:t>St Joseph’s Catholic Primary School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Lawton Avenue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Carterton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Oxfordshire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OX18 3JY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Tel: 01993 841240/Fax: 01993 844522</w:t>
                          </w:r>
                        </w:p>
                        <w:p w:rsidR="00E31F57" w:rsidRDefault="00785A5E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color w:val="000000"/>
                            </w:rPr>
                            <w:t>www.stjosephsprimarycarterton.co.uk</w:t>
                          </w:r>
                        </w:p>
                        <w:p w:rsidR="00E31F57" w:rsidRDefault="00E31F57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271464</wp:posOffset>
              </wp:positionH>
              <wp:positionV relativeFrom="topMargin">
                <wp:posOffset>176214</wp:posOffset>
              </wp:positionV>
              <wp:extent cx="1962150" cy="1381125"/>
              <wp:effectExtent b="0" l="0" r="0" t="0"/>
              <wp:wrapTopAndBottom distB="0" distT="0"/>
              <wp:docPr id="37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62150" cy="1381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1543050</wp:posOffset>
          </wp:positionH>
          <wp:positionV relativeFrom="paragraph">
            <wp:posOffset>201930</wp:posOffset>
          </wp:positionV>
          <wp:extent cx="993775" cy="947420"/>
          <wp:effectExtent l="0" t="0" r="0" b="0"/>
          <wp:wrapNone/>
          <wp:docPr id="40" name="image4.jpg" descr="School Logo-Layout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School Logo-Layout2.jpg"/>
                  <pic:cNvPicPr preferRelativeResize="0"/>
                </pic:nvPicPr>
                <pic:blipFill>
                  <a:blip r:embed="rId2"/>
                  <a:srcRect l="14357" t="10352" r="21107" b="12373"/>
                  <a:stretch>
                    <a:fillRect/>
                  </a:stretch>
                </pic:blipFill>
                <pic:spPr>
                  <a:xfrm>
                    <a:off x="0" y="0"/>
                    <a:ext cx="993775" cy="947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3079750</wp:posOffset>
          </wp:positionH>
          <wp:positionV relativeFrom="paragraph">
            <wp:posOffset>-3806</wp:posOffset>
          </wp:positionV>
          <wp:extent cx="3362325" cy="1047622"/>
          <wp:effectExtent l="0" t="0" r="0" b="0"/>
          <wp:wrapNone/>
          <wp:docPr id="4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62325" cy="10476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E7499"/>
    <w:multiLevelType w:val="multilevel"/>
    <w:tmpl w:val="B1CA3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ListParagraph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F57"/>
    <w:rsid w:val="00785A5E"/>
    <w:rsid w:val="00C55675"/>
    <w:rsid w:val="00E3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19A4B"/>
  <w15:docId w15:val="{D7549408-9C36-4353-8021-CB29B8F2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F71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link w:val="Heading1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0"/>
    </w:pPr>
    <w:rPr>
      <w:sz w:val="30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Arial Narrow" w:hAnsi="Arial Narrow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6041"/>
    <w:pPr>
      <w:keepNext/>
      <w:overflowPunct/>
      <w:autoSpaceDE/>
      <w:autoSpaceDN/>
      <w:adjustRightInd/>
      <w:textAlignment w:val="auto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6041"/>
    <w:pPr>
      <w:keepNext/>
      <w:outlineLvl w:val="3"/>
    </w:pPr>
    <w:rPr>
      <w:rFonts w:ascii="Arial" w:hAnsi="Arial" w:cs="Arial"/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6041"/>
    <w:pPr>
      <w:keepNext/>
      <w:outlineLvl w:val="4"/>
    </w:pPr>
    <w:rPr>
      <w:rFonts w:ascii="Arial" w:hAnsi="Arial" w:cs="Arial"/>
      <w:b/>
      <w:bCs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6041"/>
    <w:pPr>
      <w:keepNext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BA440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locked/>
    <w:rsid w:val="00BA440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2F2004"/>
    <w:rPr>
      <w:rFonts w:cs="Times New Roman"/>
      <w:sz w:val="30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lang w:val="en-GB" w:eastAsia="x-none"/>
    </w:rPr>
  </w:style>
  <w:style w:type="paragraph" w:styleId="Header">
    <w:name w:val="header"/>
    <w:basedOn w:val="Normal"/>
    <w:link w:val="HeaderChar"/>
    <w:uiPriority w:val="99"/>
    <w:rsid w:val="000560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Footer">
    <w:name w:val="footer"/>
    <w:basedOn w:val="Normal"/>
    <w:link w:val="FooterChar"/>
    <w:uiPriority w:val="99"/>
    <w:rsid w:val="00056041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21F3"/>
    <w:rPr>
      <w:rFonts w:cs="Times New Roman"/>
      <w:lang w:val="x-none" w:eastAsia="en-US"/>
    </w:rPr>
  </w:style>
  <w:style w:type="paragraph" w:styleId="BodyText">
    <w:name w:val="Body Text"/>
    <w:basedOn w:val="Normal"/>
    <w:link w:val="BodyTextChar"/>
    <w:uiPriority w:val="99"/>
    <w:rsid w:val="00056041"/>
    <w:rPr>
      <w:rFonts w:ascii="Arial" w:hAnsi="Arial" w:cs="Arial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3147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x-none"/>
    </w:rPr>
  </w:style>
  <w:style w:type="table" w:styleId="TableGrid">
    <w:name w:val="Table Grid"/>
    <w:basedOn w:val="TableNormal"/>
    <w:uiPriority w:val="99"/>
    <w:rsid w:val="00880321"/>
    <w:pPr>
      <w:widowControl w:val="0"/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AC4A74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0821F3"/>
    <w:rPr>
      <w:rFonts w:cs="Times New Roman"/>
      <w:i/>
    </w:rPr>
  </w:style>
  <w:style w:type="paragraph" w:styleId="NoSpacing">
    <w:name w:val="No Spacing"/>
    <w:uiPriority w:val="1"/>
    <w:qFormat/>
    <w:rsid w:val="00316353"/>
    <w:pPr>
      <w:overflowPunct w:val="0"/>
      <w:autoSpaceDE w:val="0"/>
      <w:autoSpaceDN w:val="0"/>
      <w:adjustRightInd w:val="0"/>
      <w:textAlignment w:val="baseline"/>
    </w:p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BD6B27"/>
    <w:pPr>
      <w:numPr>
        <w:ilvl w:val="1"/>
        <w:numId w:val="1"/>
      </w:numPr>
      <w:overflowPunct/>
      <w:autoSpaceDE/>
      <w:autoSpaceDN/>
      <w:adjustRightInd/>
      <w:spacing w:after="120" w:line="288" w:lineRule="auto"/>
      <w:textAlignment w:val="auto"/>
    </w:pPr>
    <w:rPr>
      <w:rFonts w:ascii="Arial" w:hAnsi="Arial"/>
      <w:color w:val="000000" w:themeColor="text1"/>
      <w:sz w:val="24"/>
      <w:szCs w:val="24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link w:val="ListParagraph"/>
    <w:uiPriority w:val="34"/>
    <w:qFormat/>
    <w:locked/>
    <w:rsid w:val="00BD6B27"/>
    <w:rPr>
      <w:rFonts w:ascii="Arial" w:hAnsi="Arial"/>
      <w:color w:val="000000" w:themeColor="text1"/>
      <w:sz w:val="24"/>
      <w:szCs w:val="24"/>
      <w:lang w:val="en-GB" w:eastAsia="en-GB"/>
    </w:rPr>
  </w:style>
  <w:style w:type="character" w:customStyle="1" w:styleId="Heading7Char">
    <w:name w:val="Heading 7 Char"/>
    <w:basedOn w:val="DefaultParagraphFont"/>
    <w:link w:val="Heading7"/>
    <w:semiHidden/>
    <w:rsid w:val="00BA4402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BA440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A440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A4402"/>
    <w:rPr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43486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image" Target="media/image11.png"/><Relationship Id="rId7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8.png"/><Relationship Id="rId6" Type="http://schemas.openxmlformats.org/officeDocument/2006/relationships/image" Target="media/image6.png"/><Relationship Id="rId5" Type="http://schemas.openxmlformats.org/officeDocument/2006/relationships/image" Target="media/image7.png"/><Relationship Id="rId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cPgfo5ZwZa32kNij/YEU1nKLeA==">CgMxLjA4AHIhMW02bDhPNDdiR0JzalNoZEZrbW90bDRzUHd4eXFTQ193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breda bowles</cp:lastModifiedBy>
  <cp:revision>2</cp:revision>
  <dcterms:created xsi:type="dcterms:W3CDTF">2023-03-25T16:20:00Z</dcterms:created>
  <dcterms:modified xsi:type="dcterms:W3CDTF">2023-09-13T16:23:00Z</dcterms:modified>
</cp:coreProperties>
</file>