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55"/>
        <w:gridCol w:w="6237"/>
        <w:gridCol w:w="6662"/>
        <w:gridCol w:w="6467"/>
      </w:tblGrid>
      <w:tr w:rsidR="00B54035" w:rsidRPr="00B54035" w:rsidTr="00A9030A">
        <w:tc>
          <w:tcPr>
            <w:tcW w:w="1555" w:type="dxa"/>
          </w:tcPr>
          <w:p w:rsidR="00B54035" w:rsidRPr="00A826C6" w:rsidRDefault="00A826C6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Year A</w:t>
            </w:r>
          </w:p>
        </w:tc>
        <w:tc>
          <w:tcPr>
            <w:tcW w:w="6237" w:type="dxa"/>
          </w:tcPr>
          <w:p w:rsidR="00B54035" w:rsidRPr="00B54035" w:rsidRDefault="00090665" w:rsidP="00824C3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Who am I?</w:t>
            </w:r>
          </w:p>
        </w:tc>
        <w:tc>
          <w:tcPr>
            <w:tcW w:w="6662" w:type="dxa"/>
          </w:tcPr>
          <w:p w:rsidR="00B54035" w:rsidRPr="00B54035" w:rsidRDefault="00824C38" w:rsidP="00824C3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Ho</w:t>
            </w:r>
            <w:r w:rsidR="0076424C">
              <w:rPr>
                <w:rFonts w:ascii="Century Gothic" w:hAnsi="Century Gothic"/>
                <w:b/>
              </w:rPr>
              <w:t xml:space="preserve">w </w:t>
            </w:r>
            <w:r w:rsidR="00090665">
              <w:rPr>
                <w:rFonts w:ascii="Century Gothic" w:hAnsi="Century Gothic"/>
                <w:b/>
              </w:rPr>
              <w:t>does the world work?</w:t>
            </w:r>
          </w:p>
        </w:tc>
        <w:tc>
          <w:tcPr>
            <w:tcW w:w="6467" w:type="dxa"/>
          </w:tcPr>
          <w:p w:rsidR="00B54035" w:rsidRPr="00B54035" w:rsidRDefault="00824C38" w:rsidP="00824C3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How do we make the world a better place?</w:t>
            </w:r>
          </w:p>
        </w:tc>
      </w:tr>
      <w:tr w:rsidR="00316AD4" w:rsidRPr="00B54035" w:rsidTr="00A9030A">
        <w:tc>
          <w:tcPr>
            <w:tcW w:w="1555" w:type="dxa"/>
          </w:tcPr>
          <w:p w:rsidR="00316AD4" w:rsidRDefault="00316AD4">
            <w:pPr>
              <w:rPr>
                <w:rFonts w:ascii="Century Gothic" w:hAnsi="Century Gothic"/>
                <w:b/>
              </w:rPr>
            </w:pPr>
          </w:p>
        </w:tc>
        <w:tc>
          <w:tcPr>
            <w:tcW w:w="6237" w:type="dxa"/>
          </w:tcPr>
          <w:p w:rsidR="00316AD4" w:rsidRPr="00C74010" w:rsidRDefault="00090665" w:rsidP="00C74010">
            <w:pPr>
              <w:pStyle w:val="NormalWeb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>Children explore their families, friendships, traditions, and cultural influences</w:t>
            </w:r>
            <w:r w:rsidR="00C74010" w:rsidRPr="00C74010">
              <w:rPr>
                <w:rFonts w:ascii="Century Gothic" w:hAnsi="Century Gothic"/>
                <w:sz w:val="22"/>
                <w:szCs w:val="22"/>
              </w:rPr>
              <w:t xml:space="preserve"> in order for them to</w:t>
            </w:r>
            <w:r w:rsidRPr="00C74010">
              <w:rPr>
                <w:rFonts w:ascii="Century Gothic" w:hAnsi="Century Gothic"/>
                <w:sz w:val="22"/>
                <w:szCs w:val="22"/>
              </w:rPr>
              <w:t xml:space="preserve"> gain an understanding of Carterton and Brize Norton as a unique RAF community, and how people live, work, and change over time.</w:t>
            </w:r>
            <w:r w:rsidR="00C74010" w:rsidRPr="00C74010">
              <w:rPr>
                <w:rFonts w:ascii="Century Gothic" w:hAnsi="Century Gothic"/>
                <w:sz w:val="22"/>
                <w:szCs w:val="22"/>
              </w:rPr>
              <w:t xml:space="preserve"> </w:t>
            </w:r>
            <w:r w:rsidRPr="00C74010">
              <w:rPr>
                <w:rFonts w:ascii="Century Gothic" w:hAnsi="Century Gothic"/>
                <w:sz w:val="22"/>
                <w:szCs w:val="22"/>
              </w:rPr>
              <w:t xml:space="preserve">The unit </w:t>
            </w:r>
            <w:r w:rsidR="00C74010" w:rsidRPr="00C74010">
              <w:rPr>
                <w:rFonts w:ascii="Century Gothic" w:hAnsi="Century Gothic"/>
                <w:sz w:val="22"/>
                <w:szCs w:val="22"/>
              </w:rPr>
              <w:t xml:space="preserve">aims to </w:t>
            </w:r>
            <w:r w:rsidRPr="00C74010">
              <w:rPr>
                <w:rFonts w:ascii="Century Gothic" w:hAnsi="Century Gothic"/>
                <w:sz w:val="22"/>
                <w:szCs w:val="22"/>
              </w:rPr>
              <w:t xml:space="preserve">promote </w:t>
            </w:r>
            <w:r w:rsidRPr="00C74010">
              <w:rPr>
                <w:rStyle w:val="Strong"/>
                <w:rFonts w:ascii="Century Gothic" w:hAnsi="Century Gothic"/>
                <w:b w:val="0"/>
                <w:sz w:val="22"/>
                <w:szCs w:val="22"/>
              </w:rPr>
              <w:t>mutual respect, tolerance of faiths and cultures</w:t>
            </w:r>
            <w:r w:rsidRPr="00C74010">
              <w:rPr>
                <w:rFonts w:ascii="Century Gothic" w:hAnsi="Century Gothic"/>
                <w:sz w:val="22"/>
                <w:szCs w:val="22"/>
              </w:rPr>
              <w:t>, and a</w:t>
            </w:r>
            <w:r w:rsidRPr="00C74010">
              <w:rPr>
                <w:rFonts w:ascii="Century Gothic" w:hAnsi="Century Gothic"/>
                <w:b/>
                <w:sz w:val="22"/>
                <w:szCs w:val="22"/>
              </w:rPr>
              <w:t xml:space="preserve"> </w:t>
            </w:r>
            <w:r w:rsidRPr="00C74010">
              <w:rPr>
                <w:rStyle w:val="Strong"/>
                <w:rFonts w:ascii="Century Gothic" w:hAnsi="Century Gothic"/>
                <w:b w:val="0"/>
                <w:sz w:val="22"/>
                <w:szCs w:val="22"/>
              </w:rPr>
              <w:t>strong sense of place</w:t>
            </w:r>
            <w:r w:rsidRPr="00C74010">
              <w:rPr>
                <w:rFonts w:ascii="Century Gothic" w:hAnsi="Century Gothic"/>
                <w:b/>
                <w:sz w:val="22"/>
                <w:szCs w:val="22"/>
              </w:rPr>
              <w:t>.</w:t>
            </w:r>
          </w:p>
        </w:tc>
        <w:tc>
          <w:tcPr>
            <w:tcW w:w="6662" w:type="dxa"/>
          </w:tcPr>
          <w:p w:rsidR="00316AD4" w:rsidRPr="00C74010" w:rsidRDefault="00C74010" w:rsidP="00C74010">
            <w:pPr>
              <w:jc w:val="center"/>
              <w:rPr>
                <w:rFonts w:ascii="Century Gothic" w:hAnsi="Century Gothic"/>
                <w:b/>
              </w:rPr>
            </w:pPr>
            <w:r w:rsidRPr="00C74010">
              <w:rPr>
                <w:rFonts w:ascii="Century Gothic" w:hAnsi="Century Gothic"/>
              </w:rPr>
              <w:t>Children will build on their</w:t>
            </w:r>
            <w:r w:rsidR="00090665" w:rsidRPr="00C74010">
              <w:rPr>
                <w:rFonts w:ascii="Century Gothic" w:hAnsi="Century Gothic"/>
              </w:rPr>
              <w:t xml:space="preserve"> sense of self, their place in the world, and how different environments shape how people live</w:t>
            </w:r>
            <w:r w:rsidRPr="00C74010">
              <w:rPr>
                <w:rFonts w:ascii="Century Gothic" w:hAnsi="Century Gothic"/>
              </w:rPr>
              <w:t>. The children</w:t>
            </w:r>
            <w:r w:rsidR="00090665" w:rsidRPr="00C74010">
              <w:rPr>
                <w:rFonts w:ascii="Century Gothic" w:hAnsi="Century Gothic"/>
              </w:rPr>
              <w:t xml:space="preserve"> </w:t>
            </w:r>
            <w:r w:rsidRPr="00C74010">
              <w:rPr>
                <w:rFonts w:ascii="Century Gothic" w:hAnsi="Century Gothic"/>
              </w:rPr>
              <w:t xml:space="preserve">will learn to make </w:t>
            </w:r>
            <w:r w:rsidR="00090665" w:rsidRPr="00C74010">
              <w:rPr>
                <w:rFonts w:ascii="Century Gothic" w:hAnsi="Century Gothic"/>
              </w:rPr>
              <w:t xml:space="preserve">cross-curricular links with science </w:t>
            </w:r>
            <w:r w:rsidRPr="00C74010">
              <w:rPr>
                <w:rFonts w:ascii="Century Gothic" w:hAnsi="Century Gothic"/>
              </w:rPr>
              <w:t xml:space="preserve">by exploring </w:t>
            </w:r>
            <w:r w:rsidR="00090665" w:rsidRPr="00C74010">
              <w:rPr>
                <w:rFonts w:ascii="Century Gothic" w:hAnsi="Century Gothic"/>
              </w:rPr>
              <w:t>materials and weather</w:t>
            </w:r>
            <w:r w:rsidRPr="00C74010">
              <w:rPr>
                <w:rFonts w:ascii="Century Gothic" w:hAnsi="Century Gothic"/>
              </w:rPr>
              <w:t xml:space="preserve"> patterns</w:t>
            </w:r>
            <w:r w:rsidR="00090665" w:rsidRPr="00C74010">
              <w:rPr>
                <w:rFonts w:ascii="Century Gothic" w:hAnsi="Century Gothic"/>
              </w:rPr>
              <w:t xml:space="preserve">, design and </w:t>
            </w:r>
            <w:bookmarkStart w:id="0" w:name="_GoBack"/>
            <w:bookmarkEnd w:id="0"/>
            <w:r w:rsidRPr="00C74010">
              <w:rPr>
                <w:rFonts w:ascii="Century Gothic" w:hAnsi="Century Gothic"/>
              </w:rPr>
              <w:t xml:space="preserve">technology so that they understand </w:t>
            </w:r>
            <w:r w:rsidR="00090665" w:rsidRPr="00C74010">
              <w:rPr>
                <w:rFonts w:ascii="Century Gothic" w:hAnsi="Century Gothic"/>
              </w:rPr>
              <w:t>structures and invention</w:t>
            </w:r>
            <w:r w:rsidRPr="00C74010">
              <w:rPr>
                <w:rFonts w:ascii="Century Gothic" w:hAnsi="Century Gothic"/>
              </w:rPr>
              <w:t>s</w:t>
            </w:r>
            <w:r w:rsidR="00090665" w:rsidRPr="00C74010">
              <w:rPr>
                <w:rFonts w:ascii="Century Gothic" w:hAnsi="Century Gothic"/>
              </w:rPr>
              <w:t>, and</w:t>
            </w:r>
            <w:r w:rsidRPr="00C74010">
              <w:rPr>
                <w:rFonts w:ascii="Century Gothic" w:hAnsi="Century Gothic"/>
              </w:rPr>
              <w:t xml:space="preserve"> develop a sense of belonging to their community</w:t>
            </w:r>
            <w:r w:rsidR="00090665" w:rsidRPr="00C74010">
              <w:rPr>
                <w:rFonts w:ascii="Century Gothic" w:hAnsi="Century Gothic"/>
              </w:rPr>
              <w:t>.</w:t>
            </w:r>
          </w:p>
        </w:tc>
        <w:tc>
          <w:tcPr>
            <w:tcW w:w="6467" w:type="dxa"/>
          </w:tcPr>
          <w:p w:rsidR="00316AD4" w:rsidRPr="00C74010" w:rsidRDefault="00C74010" w:rsidP="00C74010">
            <w:pPr>
              <w:pStyle w:val="NormalWeb"/>
              <w:jc w:val="center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>Children will explore the impact of human activity on the environment, focusing on farming, land use, weather, and local habitats. They will understand that everyone can be a steward of the Earth and will learn from both the past and inspirational figures to design a campaign to promote conservation and sustainability.</w:t>
            </w:r>
            <w:r w:rsidRPr="00C74010">
              <w:rPr>
                <w:rFonts w:ascii="Century Gothic" w:hAnsi="Century Gothic"/>
                <w:sz w:val="22"/>
                <w:szCs w:val="22"/>
              </w:rPr>
              <w:t xml:space="preserve"> They will learn that people can make a difference and change begins with small, local actions.</w:t>
            </w:r>
          </w:p>
        </w:tc>
      </w:tr>
      <w:tr w:rsidR="00824C38" w:rsidRPr="00B54035" w:rsidTr="00A9030A">
        <w:tc>
          <w:tcPr>
            <w:tcW w:w="1555" w:type="dxa"/>
          </w:tcPr>
          <w:p w:rsidR="00824C38" w:rsidRPr="00B54035" w:rsidRDefault="00824C38" w:rsidP="00824C38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 xml:space="preserve">Year </w:t>
            </w:r>
            <w:r w:rsidR="00616AB7">
              <w:rPr>
                <w:rFonts w:ascii="Century Gothic" w:hAnsi="Century Gothic"/>
                <w:b/>
              </w:rPr>
              <w:t>3/4</w:t>
            </w:r>
          </w:p>
        </w:tc>
        <w:tc>
          <w:tcPr>
            <w:tcW w:w="6237" w:type="dxa"/>
          </w:tcPr>
          <w:p w:rsidR="00824C38" w:rsidRPr="00B54035" w:rsidRDefault="00824C38" w:rsidP="00824C3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Autumn</w:t>
            </w:r>
          </w:p>
        </w:tc>
        <w:tc>
          <w:tcPr>
            <w:tcW w:w="6662" w:type="dxa"/>
          </w:tcPr>
          <w:p w:rsidR="00824C38" w:rsidRPr="00B54035" w:rsidRDefault="00824C38" w:rsidP="00824C3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Spring</w:t>
            </w:r>
          </w:p>
        </w:tc>
        <w:tc>
          <w:tcPr>
            <w:tcW w:w="6467" w:type="dxa"/>
          </w:tcPr>
          <w:p w:rsidR="00824C38" w:rsidRPr="00B54035" w:rsidRDefault="00824C38" w:rsidP="00824C38">
            <w:pPr>
              <w:jc w:val="center"/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Summer</w:t>
            </w:r>
          </w:p>
        </w:tc>
      </w:tr>
      <w:tr w:rsidR="00090665" w:rsidRPr="00B54035" w:rsidTr="00A9030A">
        <w:tc>
          <w:tcPr>
            <w:tcW w:w="1555" w:type="dxa"/>
          </w:tcPr>
          <w:p w:rsidR="00090665" w:rsidRPr="00B54035" w:rsidRDefault="00090665" w:rsidP="00090665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National Curriculum</w:t>
            </w:r>
          </w:p>
        </w:tc>
        <w:tc>
          <w:tcPr>
            <w:tcW w:w="6237" w:type="dxa"/>
          </w:tcPr>
          <w:p w:rsidR="00C74010" w:rsidRPr="00C74010" w:rsidRDefault="00090665" w:rsidP="00C74010">
            <w:pPr>
              <w:rPr>
                <w:rFonts w:ascii="Century Gothic" w:hAnsi="Century Gothic"/>
                <w:b/>
                <w:u w:val="single"/>
              </w:rPr>
            </w:pPr>
            <w:r w:rsidRPr="00C74010">
              <w:rPr>
                <w:rFonts w:ascii="Century Gothic" w:hAnsi="Century Gothic"/>
                <w:b/>
                <w:u w:val="single"/>
              </w:rPr>
              <w:t>Locational knowledge</w:t>
            </w:r>
          </w:p>
          <w:p w:rsidR="00C74010" w:rsidRPr="00C74010" w:rsidRDefault="00090665" w:rsidP="001F07D9">
            <w:pPr>
              <w:pStyle w:val="ListParagraph"/>
              <w:numPr>
                <w:ilvl w:val="0"/>
                <w:numId w:val="28"/>
              </w:numPr>
              <w:tabs>
                <w:tab w:val="clear" w:pos="720"/>
                <w:tab w:val="num" w:pos="320"/>
              </w:tabs>
              <w:ind w:left="320" w:hanging="284"/>
              <w:rPr>
                <w:rFonts w:ascii="Century Gothic" w:hAnsi="Century Gothic"/>
              </w:rPr>
            </w:pPr>
            <w:r w:rsidRPr="00C74010">
              <w:rPr>
                <w:rFonts w:ascii="Century Gothic" w:hAnsi="Century Gothic"/>
              </w:rPr>
              <w:t>Name, locate the four countries and capital cities of the UK and its surrounding seas</w:t>
            </w:r>
          </w:p>
          <w:p w:rsidR="00C74010" w:rsidRPr="00C74010" w:rsidRDefault="00090665" w:rsidP="00C74010">
            <w:pPr>
              <w:rPr>
                <w:rFonts w:ascii="Century Gothic" w:hAnsi="Century Gothic"/>
                <w:b/>
                <w:u w:val="single"/>
              </w:rPr>
            </w:pPr>
            <w:r w:rsidRPr="00C74010">
              <w:rPr>
                <w:rFonts w:ascii="Century Gothic" w:hAnsi="Century Gothic"/>
                <w:b/>
                <w:u w:val="single"/>
              </w:rPr>
              <w:t>Place knowledge</w:t>
            </w:r>
          </w:p>
          <w:p w:rsidR="00C74010" w:rsidRPr="00C74010" w:rsidRDefault="00090665" w:rsidP="001F07D9">
            <w:pPr>
              <w:pStyle w:val="ListParagraph"/>
              <w:numPr>
                <w:ilvl w:val="0"/>
                <w:numId w:val="28"/>
              </w:numPr>
              <w:tabs>
                <w:tab w:val="clear" w:pos="720"/>
                <w:tab w:val="num" w:pos="320"/>
              </w:tabs>
              <w:ind w:left="320" w:hanging="284"/>
              <w:rPr>
                <w:rFonts w:ascii="Century Gothic" w:hAnsi="Century Gothic"/>
              </w:rPr>
            </w:pPr>
            <w:r w:rsidRPr="00C74010">
              <w:rPr>
                <w:rFonts w:ascii="Century Gothic" w:hAnsi="Century Gothic"/>
              </w:rPr>
              <w:t>Understand geographical similarities and differences through studying the human and physical geography of a small area of the United Kingdom</w:t>
            </w:r>
          </w:p>
          <w:p w:rsidR="00C74010" w:rsidRPr="00C74010" w:rsidRDefault="00090665" w:rsidP="00C74010">
            <w:pPr>
              <w:rPr>
                <w:rFonts w:ascii="Century Gothic" w:hAnsi="Century Gothic"/>
                <w:b/>
                <w:u w:val="single"/>
              </w:rPr>
            </w:pPr>
            <w:r w:rsidRPr="00C74010">
              <w:rPr>
                <w:rFonts w:ascii="Century Gothic" w:hAnsi="Century Gothic"/>
                <w:b/>
                <w:u w:val="single"/>
              </w:rPr>
              <w:t>Human and physical geography</w:t>
            </w:r>
          </w:p>
          <w:p w:rsidR="00C74010" w:rsidRPr="00C74010" w:rsidRDefault="00090665" w:rsidP="001F07D9">
            <w:pPr>
              <w:pStyle w:val="ListParagraph"/>
              <w:numPr>
                <w:ilvl w:val="0"/>
                <w:numId w:val="28"/>
              </w:numPr>
              <w:tabs>
                <w:tab w:val="clear" w:pos="720"/>
                <w:tab w:val="num" w:pos="320"/>
              </w:tabs>
              <w:ind w:left="320" w:hanging="284"/>
              <w:rPr>
                <w:rFonts w:ascii="Century Gothic" w:hAnsi="Century Gothic"/>
              </w:rPr>
            </w:pPr>
            <w:r w:rsidRPr="00C74010">
              <w:rPr>
                <w:rFonts w:ascii="Century Gothic" w:hAnsi="Century Gothic"/>
              </w:rPr>
              <w:t>Use basic geographical vocabulary to refer to key physical features, including: river</w:t>
            </w:r>
          </w:p>
          <w:p w:rsidR="00C74010" w:rsidRPr="00C74010" w:rsidRDefault="00090665" w:rsidP="001F07D9">
            <w:pPr>
              <w:pStyle w:val="ListParagraph"/>
              <w:numPr>
                <w:ilvl w:val="0"/>
                <w:numId w:val="28"/>
              </w:numPr>
              <w:tabs>
                <w:tab w:val="clear" w:pos="720"/>
                <w:tab w:val="num" w:pos="320"/>
              </w:tabs>
              <w:ind w:left="320" w:hanging="284"/>
              <w:rPr>
                <w:rFonts w:ascii="Century Gothic" w:hAnsi="Century Gothic"/>
              </w:rPr>
            </w:pPr>
            <w:r w:rsidRPr="00C74010">
              <w:rPr>
                <w:rFonts w:ascii="Century Gothic" w:hAnsi="Century Gothic"/>
              </w:rPr>
              <w:t>Use basic geographical vocabulary to refer to key human features, including: city, town, village, port, and harbour</w:t>
            </w:r>
          </w:p>
          <w:p w:rsidR="00C74010" w:rsidRPr="00C74010" w:rsidRDefault="00090665" w:rsidP="00C74010">
            <w:pPr>
              <w:rPr>
                <w:rFonts w:ascii="Century Gothic" w:hAnsi="Century Gothic"/>
                <w:b/>
                <w:u w:val="single"/>
              </w:rPr>
            </w:pPr>
            <w:r w:rsidRPr="00C74010">
              <w:rPr>
                <w:rFonts w:ascii="Century Gothic" w:hAnsi="Century Gothic"/>
                <w:b/>
                <w:u w:val="single"/>
              </w:rPr>
              <w:t>Geographical skills and fieldwork</w:t>
            </w:r>
          </w:p>
          <w:p w:rsidR="00C74010" w:rsidRPr="00C74010" w:rsidRDefault="00090665" w:rsidP="001F07D9">
            <w:pPr>
              <w:pStyle w:val="ListParagraph"/>
              <w:numPr>
                <w:ilvl w:val="0"/>
                <w:numId w:val="29"/>
              </w:numPr>
              <w:tabs>
                <w:tab w:val="clear" w:pos="720"/>
                <w:tab w:val="num" w:pos="320"/>
              </w:tabs>
              <w:ind w:left="320" w:hanging="284"/>
              <w:rPr>
                <w:rFonts w:ascii="Century Gothic" w:hAnsi="Century Gothic"/>
              </w:rPr>
            </w:pPr>
            <w:r w:rsidRPr="00C74010">
              <w:rPr>
                <w:rFonts w:ascii="Century Gothic" w:hAnsi="Century Gothic"/>
              </w:rPr>
              <w:t>Use world maps, atlases and globes to identify the United Kingdom and its countries</w:t>
            </w:r>
          </w:p>
          <w:p w:rsidR="00C74010" w:rsidRPr="00C74010" w:rsidRDefault="00090665" w:rsidP="001F07D9">
            <w:pPr>
              <w:pStyle w:val="ListParagraph"/>
              <w:numPr>
                <w:ilvl w:val="0"/>
                <w:numId w:val="29"/>
              </w:numPr>
              <w:tabs>
                <w:tab w:val="clear" w:pos="720"/>
                <w:tab w:val="num" w:pos="320"/>
              </w:tabs>
              <w:ind w:left="320" w:hanging="284"/>
              <w:rPr>
                <w:rFonts w:ascii="Century Gothic" w:hAnsi="Century Gothic"/>
              </w:rPr>
            </w:pPr>
            <w:r w:rsidRPr="00C74010">
              <w:rPr>
                <w:rFonts w:ascii="Century Gothic" w:hAnsi="Century Gothic"/>
              </w:rPr>
              <w:t>Use simple compass directions (North, South, East and West) to describe the location of features and routes on a map</w:t>
            </w:r>
          </w:p>
          <w:p w:rsidR="00090665" w:rsidRPr="00C74010" w:rsidRDefault="00090665" w:rsidP="001F07D9">
            <w:pPr>
              <w:pStyle w:val="ListParagraph"/>
              <w:numPr>
                <w:ilvl w:val="0"/>
                <w:numId w:val="29"/>
              </w:numPr>
              <w:tabs>
                <w:tab w:val="clear" w:pos="720"/>
                <w:tab w:val="num" w:pos="320"/>
              </w:tabs>
              <w:ind w:left="320" w:hanging="284"/>
              <w:rPr>
                <w:rFonts w:ascii="Century Gothic" w:hAnsi="Century Gothic"/>
              </w:rPr>
            </w:pPr>
            <w:r w:rsidRPr="00C74010">
              <w:rPr>
                <w:rFonts w:ascii="Century Gothic" w:hAnsi="Century Gothic"/>
              </w:rPr>
              <w:t>Use aerial photographs and plan perspectives to recognise landmarks and basic human and physical features; devise a simple map; and use and construct basic symbols in a key</w:t>
            </w:r>
          </w:p>
        </w:tc>
        <w:tc>
          <w:tcPr>
            <w:tcW w:w="6662" w:type="dxa"/>
          </w:tcPr>
          <w:p w:rsidR="00C74010" w:rsidRPr="00C74010" w:rsidRDefault="00090665" w:rsidP="00C74010">
            <w:pPr>
              <w:rPr>
                <w:rFonts w:ascii="Century Gothic" w:hAnsi="Century Gothic"/>
                <w:b/>
                <w:u w:val="single"/>
              </w:rPr>
            </w:pPr>
            <w:r w:rsidRPr="00C74010">
              <w:rPr>
                <w:rFonts w:ascii="Century Gothic" w:hAnsi="Century Gothic"/>
                <w:b/>
                <w:u w:val="single"/>
              </w:rPr>
              <w:t>Locational knowledge</w:t>
            </w:r>
          </w:p>
          <w:p w:rsidR="00C74010" w:rsidRPr="00C74010" w:rsidRDefault="00090665" w:rsidP="001F07D9">
            <w:pPr>
              <w:pStyle w:val="ListParagraph"/>
              <w:numPr>
                <w:ilvl w:val="0"/>
                <w:numId w:val="30"/>
              </w:numPr>
              <w:tabs>
                <w:tab w:val="clear" w:pos="720"/>
                <w:tab w:val="num" w:pos="315"/>
              </w:tabs>
              <w:ind w:left="315" w:hanging="284"/>
              <w:rPr>
                <w:rFonts w:ascii="Century Gothic" w:hAnsi="Century Gothic"/>
              </w:rPr>
            </w:pPr>
            <w:r w:rsidRPr="00C74010">
              <w:rPr>
                <w:rFonts w:ascii="Century Gothic" w:hAnsi="Century Gothic"/>
              </w:rPr>
              <w:t>Name and locate the world’s seven continents and five oceans</w:t>
            </w:r>
          </w:p>
          <w:p w:rsidR="00C74010" w:rsidRPr="00C74010" w:rsidRDefault="00090665" w:rsidP="00C74010">
            <w:pPr>
              <w:rPr>
                <w:rFonts w:ascii="Century Gothic" w:hAnsi="Century Gothic"/>
                <w:b/>
                <w:u w:val="single"/>
              </w:rPr>
            </w:pPr>
            <w:r w:rsidRPr="00C74010">
              <w:rPr>
                <w:rFonts w:ascii="Century Gothic" w:hAnsi="Century Gothic"/>
                <w:b/>
                <w:u w:val="single"/>
              </w:rPr>
              <w:t>Place knowledge</w:t>
            </w:r>
          </w:p>
          <w:p w:rsidR="00C74010" w:rsidRPr="00C74010" w:rsidRDefault="00090665" w:rsidP="001F07D9">
            <w:pPr>
              <w:pStyle w:val="ListParagraph"/>
              <w:numPr>
                <w:ilvl w:val="0"/>
                <w:numId w:val="30"/>
              </w:numPr>
              <w:tabs>
                <w:tab w:val="clear" w:pos="720"/>
                <w:tab w:val="num" w:pos="315"/>
              </w:tabs>
              <w:ind w:left="315" w:hanging="284"/>
              <w:rPr>
                <w:rFonts w:ascii="Century Gothic" w:hAnsi="Century Gothic"/>
              </w:rPr>
            </w:pPr>
            <w:r w:rsidRPr="00C74010">
              <w:rPr>
                <w:rFonts w:ascii="Century Gothic" w:hAnsi="Century Gothic"/>
              </w:rPr>
              <w:t>Understand geographical similarities and differences through studying the human and physical geography of a small area of the United Kingdom, and of a small area of a non-European country</w:t>
            </w:r>
          </w:p>
          <w:p w:rsidR="00C74010" w:rsidRPr="00C74010" w:rsidRDefault="00090665" w:rsidP="00C74010">
            <w:pPr>
              <w:rPr>
                <w:rFonts w:ascii="Century Gothic" w:hAnsi="Century Gothic"/>
                <w:b/>
                <w:u w:val="single"/>
              </w:rPr>
            </w:pPr>
            <w:r w:rsidRPr="00C74010">
              <w:rPr>
                <w:rFonts w:ascii="Century Gothic" w:hAnsi="Century Gothic"/>
                <w:b/>
                <w:u w:val="single"/>
              </w:rPr>
              <w:t>Human and physical geography</w:t>
            </w:r>
          </w:p>
          <w:p w:rsidR="00C74010" w:rsidRPr="00C74010" w:rsidRDefault="00090665" w:rsidP="001F07D9">
            <w:pPr>
              <w:pStyle w:val="ListParagraph"/>
              <w:numPr>
                <w:ilvl w:val="0"/>
                <w:numId w:val="30"/>
              </w:numPr>
              <w:tabs>
                <w:tab w:val="clear" w:pos="720"/>
                <w:tab w:val="num" w:pos="315"/>
              </w:tabs>
              <w:ind w:left="315" w:hanging="284"/>
              <w:rPr>
                <w:rFonts w:ascii="Century Gothic" w:hAnsi="Century Gothic"/>
              </w:rPr>
            </w:pPr>
            <w:r w:rsidRPr="00C74010">
              <w:rPr>
                <w:rFonts w:ascii="Century Gothic" w:hAnsi="Century Gothic"/>
              </w:rPr>
              <w:t>Use basic geographical vocabulary to refer to key physical features, including: soil, valley, vegetation, season and weather</w:t>
            </w:r>
          </w:p>
          <w:p w:rsidR="00C74010" w:rsidRPr="00C74010" w:rsidRDefault="00090665" w:rsidP="001F07D9">
            <w:pPr>
              <w:pStyle w:val="ListParagraph"/>
              <w:numPr>
                <w:ilvl w:val="0"/>
                <w:numId w:val="30"/>
              </w:numPr>
              <w:tabs>
                <w:tab w:val="clear" w:pos="720"/>
                <w:tab w:val="num" w:pos="315"/>
              </w:tabs>
              <w:ind w:left="315" w:hanging="284"/>
              <w:rPr>
                <w:rFonts w:ascii="Century Gothic" w:hAnsi="Century Gothic"/>
              </w:rPr>
            </w:pPr>
            <w:r w:rsidRPr="00C74010">
              <w:rPr>
                <w:rFonts w:ascii="Century Gothic" w:hAnsi="Century Gothic"/>
              </w:rPr>
              <w:t xml:space="preserve">Use basic geographical vocabulary to refer to key human features, including: city, town, village, farm.  </w:t>
            </w:r>
          </w:p>
          <w:p w:rsidR="00C74010" w:rsidRPr="00C74010" w:rsidRDefault="00090665" w:rsidP="00C74010">
            <w:pPr>
              <w:rPr>
                <w:rFonts w:ascii="Century Gothic" w:hAnsi="Century Gothic"/>
                <w:b/>
                <w:u w:val="single"/>
              </w:rPr>
            </w:pPr>
            <w:r w:rsidRPr="00C74010">
              <w:rPr>
                <w:rFonts w:ascii="Century Gothic" w:hAnsi="Century Gothic"/>
                <w:b/>
                <w:u w:val="single"/>
              </w:rPr>
              <w:t>Geographical skills and fieldwork</w:t>
            </w:r>
          </w:p>
          <w:p w:rsidR="00C74010" w:rsidRPr="00C74010" w:rsidRDefault="00090665" w:rsidP="001F07D9">
            <w:pPr>
              <w:pStyle w:val="ListParagraph"/>
              <w:numPr>
                <w:ilvl w:val="0"/>
                <w:numId w:val="31"/>
              </w:numPr>
              <w:tabs>
                <w:tab w:val="clear" w:pos="720"/>
                <w:tab w:val="num" w:pos="315"/>
              </w:tabs>
              <w:ind w:left="315" w:hanging="284"/>
              <w:rPr>
                <w:rFonts w:ascii="Century Gothic" w:hAnsi="Century Gothic"/>
              </w:rPr>
            </w:pPr>
            <w:r w:rsidRPr="00C74010">
              <w:rPr>
                <w:rFonts w:ascii="Century Gothic" w:hAnsi="Century Gothic"/>
              </w:rPr>
              <w:t>Use world maps, atlases and globes to identify countries, continent and oceans studied</w:t>
            </w:r>
          </w:p>
          <w:p w:rsidR="00090665" w:rsidRPr="00C74010" w:rsidRDefault="00090665" w:rsidP="001F07D9">
            <w:pPr>
              <w:pStyle w:val="ListParagraph"/>
              <w:numPr>
                <w:ilvl w:val="0"/>
                <w:numId w:val="31"/>
              </w:numPr>
              <w:tabs>
                <w:tab w:val="clear" w:pos="720"/>
                <w:tab w:val="num" w:pos="315"/>
              </w:tabs>
              <w:ind w:left="315" w:hanging="284"/>
              <w:rPr>
                <w:rFonts w:ascii="Century Gothic" w:hAnsi="Century Gothic"/>
              </w:rPr>
            </w:pPr>
            <w:r w:rsidRPr="00C74010">
              <w:rPr>
                <w:rFonts w:ascii="Century Gothic" w:hAnsi="Century Gothic"/>
              </w:rPr>
              <w:t>Use aerial photographs and plan perspectives to recognise landmarks and basic human and physical features; devise a simple map; and use and construct basic symbols in a key</w:t>
            </w:r>
          </w:p>
        </w:tc>
        <w:tc>
          <w:tcPr>
            <w:tcW w:w="6467" w:type="dxa"/>
          </w:tcPr>
          <w:p w:rsidR="00C74010" w:rsidRPr="00C74010" w:rsidRDefault="00C74010" w:rsidP="00C74010">
            <w:pPr>
              <w:rPr>
                <w:rFonts w:ascii="Century Gothic" w:hAnsi="Century Gothic"/>
                <w:b/>
                <w:u w:val="single"/>
              </w:rPr>
            </w:pPr>
            <w:r w:rsidRPr="00C74010">
              <w:rPr>
                <w:rFonts w:ascii="Century Gothic" w:hAnsi="Century Gothic"/>
                <w:b/>
                <w:u w:val="single"/>
              </w:rPr>
              <w:t>Locational knowledge</w:t>
            </w:r>
          </w:p>
          <w:p w:rsidR="00C74010" w:rsidRPr="00C74010" w:rsidRDefault="00C74010" w:rsidP="001F07D9">
            <w:pPr>
              <w:pStyle w:val="ListParagraph"/>
              <w:numPr>
                <w:ilvl w:val="0"/>
                <w:numId w:val="32"/>
              </w:numPr>
              <w:tabs>
                <w:tab w:val="clear" w:pos="720"/>
                <w:tab w:val="num" w:pos="312"/>
              </w:tabs>
              <w:ind w:left="312" w:hanging="284"/>
              <w:rPr>
                <w:rFonts w:ascii="Century Gothic" w:hAnsi="Century Gothic"/>
              </w:rPr>
            </w:pPr>
            <w:r w:rsidRPr="00C74010">
              <w:rPr>
                <w:rFonts w:ascii="Century Gothic" w:hAnsi="Century Gothic"/>
              </w:rPr>
              <w:t>Name, locate the four countries and capital cities of the UK and its surrounding seas</w:t>
            </w:r>
          </w:p>
          <w:p w:rsidR="00C74010" w:rsidRPr="00C74010" w:rsidRDefault="00C74010" w:rsidP="00C74010">
            <w:pPr>
              <w:rPr>
                <w:rFonts w:ascii="Century Gothic" w:hAnsi="Century Gothic"/>
                <w:b/>
                <w:u w:val="single"/>
              </w:rPr>
            </w:pPr>
            <w:r w:rsidRPr="00C74010">
              <w:rPr>
                <w:rFonts w:ascii="Century Gothic" w:hAnsi="Century Gothic"/>
                <w:b/>
                <w:u w:val="single"/>
              </w:rPr>
              <w:t>Place knowledge</w:t>
            </w:r>
          </w:p>
          <w:p w:rsidR="00C74010" w:rsidRPr="00C74010" w:rsidRDefault="00C74010" w:rsidP="001F07D9">
            <w:pPr>
              <w:pStyle w:val="ListParagraph"/>
              <w:numPr>
                <w:ilvl w:val="0"/>
                <w:numId w:val="32"/>
              </w:numPr>
              <w:tabs>
                <w:tab w:val="clear" w:pos="720"/>
                <w:tab w:val="num" w:pos="312"/>
              </w:tabs>
              <w:ind w:left="312" w:hanging="267"/>
              <w:rPr>
                <w:rFonts w:ascii="Century Gothic" w:hAnsi="Century Gothic"/>
              </w:rPr>
            </w:pPr>
            <w:r w:rsidRPr="00C74010">
              <w:rPr>
                <w:rFonts w:ascii="Century Gothic" w:hAnsi="Century Gothic"/>
              </w:rPr>
              <w:t>Understand geographical similarities and differences through studying the human and physical geography of a small area of the United Kingdom</w:t>
            </w:r>
          </w:p>
          <w:p w:rsidR="00C74010" w:rsidRPr="00C74010" w:rsidRDefault="00C74010" w:rsidP="00C74010">
            <w:pPr>
              <w:rPr>
                <w:rFonts w:ascii="Century Gothic" w:hAnsi="Century Gothic"/>
                <w:b/>
                <w:u w:val="single"/>
              </w:rPr>
            </w:pPr>
            <w:r w:rsidRPr="00C74010">
              <w:rPr>
                <w:rFonts w:ascii="Century Gothic" w:hAnsi="Century Gothic"/>
                <w:b/>
                <w:u w:val="single"/>
              </w:rPr>
              <w:t>Human and physical geography</w:t>
            </w:r>
          </w:p>
          <w:p w:rsidR="00C74010" w:rsidRPr="00C74010" w:rsidRDefault="00C74010" w:rsidP="001F07D9">
            <w:pPr>
              <w:pStyle w:val="ListParagraph"/>
              <w:numPr>
                <w:ilvl w:val="0"/>
                <w:numId w:val="32"/>
              </w:numPr>
              <w:tabs>
                <w:tab w:val="clear" w:pos="720"/>
                <w:tab w:val="num" w:pos="312"/>
              </w:tabs>
              <w:ind w:left="312" w:hanging="284"/>
              <w:rPr>
                <w:rFonts w:ascii="Century Gothic" w:hAnsi="Century Gothic"/>
              </w:rPr>
            </w:pPr>
            <w:r w:rsidRPr="00C74010">
              <w:rPr>
                <w:rFonts w:ascii="Century Gothic" w:hAnsi="Century Gothic"/>
              </w:rPr>
              <w:t>Identify seasonal and daily weather patterns in the United Kingdom</w:t>
            </w:r>
          </w:p>
          <w:p w:rsidR="00C74010" w:rsidRPr="00C74010" w:rsidRDefault="00C74010" w:rsidP="001F07D9">
            <w:pPr>
              <w:pStyle w:val="ListParagraph"/>
              <w:numPr>
                <w:ilvl w:val="0"/>
                <w:numId w:val="32"/>
              </w:numPr>
              <w:tabs>
                <w:tab w:val="clear" w:pos="720"/>
                <w:tab w:val="num" w:pos="312"/>
              </w:tabs>
              <w:ind w:left="312" w:hanging="284"/>
              <w:rPr>
                <w:rFonts w:ascii="Century Gothic" w:hAnsi="Century Gothic"/>
              </w:rPr>
            </w:pPr>
            <w:r w:rsidRPr="00C74010">
              <w:rPr>
                <w:rFonts w:ascii="Century Gothic" w:hAnsi="Century Gothic"/>
              </w:rPr>
              <w:t>Use basic geographical vocabulary to refer to key physical features, including: season and weather</w:t>
            </w:r>
          </w:p>
          <w:p w:rsidR="00C74010" w:rsidRPr="00C74010" w:rsidRDefault="00C74010" w:rsidP="001F07D9">
            <w:pPr>
              <w:pStyle w:val="ListParagraph"/>
              <w:numPr>
                <w:ilvl w:val="0"/>
                <w:numId w:val="32"/>
              </w:numPr>
              <w:tabs>
                <w:tab w:val="clear" w:pos="720"/>
                <w:tab w:val="num" w:pos="312"/>
              </w:tabs>
              <w:ind w:left="312" w:hanging="284"/>
              <w:rPr>
                <w:rFonts w:ascii="Century Gothic" w:hAnsi="Century Gothic"/>
              </w:rPr>
            </w:pPr>
            <w:r w:rsidRPr="00C74010">
              <w:rPr>
                <w:rFonts w:ascii="Century Gothic" w:hAnsi="Century Gothic"/>
              </w:rPr>
              <w:t>Use basic geographical vocabulary to refer to key human features, including: town, village, house, office and shop</w:t>
            </w:r>
          </w:p>
          <w:p w:rsidR="00C74010" w:rsidRPr="00C74010" w:rsidRDefault="00C74010" w:rsidP="00C74010">
            <w:pPr>
              <w:rPr>
                <w:rFonts w:ascii="Century Gothic" w:hAnsi="Century Gothic"/>
                <w:b/>
                <w:u w:val="single"/>
              </w:rPr>
            </w:pPr>
            <w:r w:rsidRPr="00C74010">
              <w:rPr>
                <w:rFonts w:ascii="Century Gothic" w:hAnsi="Century Gothic"/>
                <w:b/>
                <w:u w:val="single"/>
              </w:rPr>
              <w:t>Geographical skills and fieldwork</w:t>
            </w:r>
          </w:p>
          <w:p w:rsidR="00C74010" w:rsidRPr="00C74010" w:rsidRDefault="00C74010" w:rsidP="001F07D9">
            <w:pPr>
              <w:pStyle w:val="ListParagraph"/>
              <w:numPr>
                <w:ilvl w:val="0"/>
                <w:numId w:val="33"/>
              </w:numPr>
              <w:tabs>
                <w:tab w:val="clear" w:pos="720"/>
                <w:tab w:val="num" w:pos="312"/>
              </w:tabs>
              <w:ind w:left="312" w:hanging="284"/>
              <w:rPr>
                <w:rFonts w:ascii="Century Gothic" w:hAnsi="Century Gothic"/>
              </w:rPr>
            </w:pPr>
            <w:r w:rsidRPr="00C74010">
              <w:rPr>
                <w:rFonts w:ascii="Century Gothic" w:hAnsi="Century Gothic"/>
              </w:rPr>
              <w:t>Use aerial photographs and plan perspectives to recognise landmarks and basic human and physical features</w:t>
            </w:r>
          </w:p>
          <w:p w:rsidR="00090665" w:rsidRPr="00C74010" w:rsidRDefault="00C74010" w:rsidP="001F07D9">
            <w:pPr>
              <w:pStyle w:val="ListParagraph"/>
              <w:numPr>
                <w:ilvl w:val="0"/>
                <w:numId w:val="33"/>
              </w:numPr>
              <w:tabs>
                <w:tab w:val="clear" w:pos="720"/>
                <w:tab w:val="num" w:pos="312"/>
              </w:tabs>
              <w:ind w:left="312" w:hanging="284"/>
              <w:rPr>
                <w:rFonts w:ascii="Century Gothic" w:hAnsi="Century Gothic"/>
              </w:rPr>
            </w:pPr>
            <w:r w:rsidRPr="00C74010">
              <w:rPr>
                <w:rFonts w:ascii="Century Gothic" w:hAnsi="Century Gothic"/>
              </w:rPr>
              <w:t>Use simple fieldwork and observational skills to study the geography of their school and its grounds and the key human and physical features of its surrounding environment</w:t>
            </w:r>
          </w:p>
        </w:tc>
      </w:tr>
      <w:tr w:rsidR="00090665" w:rsidRPr="00B54035" w:rsidTr="00A9030A">
        <w:tc>
          <w:tcPr>
            <w:tcW w:w="1555" w:type="dxa"/>
          </w:tcPr>
          <w:p w:rsidR="00090665" w:rsidRPr="00B54035" w:rsidRDefault="00090665" w:rsidP="00090665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t>Substantive Knowledge</w:t>
            </w:r>
          </w:p>
        </w:tc>
        <w:tc>
          <w:tcPr>
            <w:tcW w:w="6237" w:type="dxa"/>
          </w:tcPr>
          <w:p w:rsidR="00090665" w:rsidRPr="00D71F99" w:rsidRDefault="00090665" w:rsidP="00C74010">
            <w:pPr>
              <w:pStyle w:val="Heading3"/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  <w:u w:val="single"/>
              </w:rPr>
            </w:pPr>
            <w:r w:rsidRPr="00D71F99">
              <w:rPr>
                <w:rStyle w:val="Strong"/>
                <w:rFonts w:ascii="Century Gothic" w:hAnsi="Century Gothic"/>
                <w:b/>
                <w:bCs/>
                <w:sz w:val="22"/>
                <w:szCs w:val="22"/>
                <w:u w:val="single"/>
              </w:rPr>
              <w:t>Locational Knowledge</w:t>
            </w:r>
          </w:p>
          <w:p w:rsidR="00090665" w:rsidRPr="00C74010" w:rsidRDefault="00090665" w:rsidP="001F07D9">
            <w:pPr>
              <w:pStyle w:val="NormalWeb"/>
              <w:numPr>
                <w:ilvl w:val="0"/>
                <w:numId w:val="14"/>
              </w:numPr>
              <w:tabs>
                <w:tab w:val="clear" w:pos="720"/>
                <w:tab w:val="num" w:pos="320"/>
              </w:tabs>
              <w:spacing w:before="0" w:beforeAutospacing="0" w:after="0" w:afterAutospacing="0"/>
              <w:ind w:left="320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 xml:space="preserve">Name and locate the </w:t>
            </w:r>
            <w:r w:rsidRPr="00C74010">
              <w:rPr>
                <w:rStyle w:val="Strong"/>
                <w:rFonts w:ascii="Century Gothic" w:hAnsi="Century Gothic"/>
                <w:sz w:val="22"/>
                <w:szCs w:val="22"/>
              </w:rPr>
              <w:t>four countries</w:t>
            </w:r>
            <w:r w:rsidRPr="00C74010">
              <w:rPr>
                <w:rFonts w:ascii="Century Gothic" w:hAnsi="Century Gothic"/>
                <w:sz w:val="22"/>
                <w:szCs w:val="22"/>
              </w:rPr>
              <w:t xml:space="preserve"> of the UK and their </w:t>
            </w:r>
            <w:r w:rsidRPr="00C74010">
              <w:rPr>
                <w:rStyle w:val="Strong"/>
                <w:rFonts w:ascii="Century Gothic" w:hAnsi="Century Gothic"/>
                <w:sz w:val="22"/>
                <w:szCs w:val="22"/>
              </w:rPr>
              <w:t>capital cities</w:t>
            </w:r>
          </w:p>
          <w:p w:rsidR="00090665" w:rsidRPr="00C74010" w:rsidRDefault="00090665" w:rsidP="001F07D9">
            <w:pPr>
              <w:pStyle w:val="NormalWeb"/>
              <w:numPr>
                <w:ilvl w:val="0"/>
                <w:numId w:val="14"/>
              </w:numPr>
              <w:tabs>
                <w:tab w:val="clear" w:pos="720"/>
                <w:tab w:val="num" w:pos="320"/>
              </w:tabs>
              <w:spacing w:before="0" w:beforeAutospacing="0" w:after="0" w:afterAutospacing="0"/>
              <w:ind w:left="320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 xml:space="preserve">Identify the </w:t>
            </w:r>
            <w:r w:rsidRPr="00C74010">
              <w:rPr>
                <w:rStyle w:val="Strong"/>
                <w:rFonts w:ascii="Century Gothic" w:hAnsi="Century Gothic"/>
                <w:sz w:val="22"/>
                <w:szCs w:val="22"/>
              </w:rPr>
              <w:t>seas surrounding the UK</w:t>
            </w:r>
          </w:p>
          <w:p w:rsidR="00090665" w:rsidRPr="00C74010" w:rsidRDefault="00090665" w:rsidP="001F07D9">
            <w:pPr>
              <w:pStyle w:val="NormalWeb"/>
              <w:numPr>
                <w:ilvl w:val="0"/>
                <w:numId w:val="14"/>
              </w:numPr>
              <w:tabs>
                <w:tab w:val="clear" w:pos="720"/>
                <w:tab w:val="num" w:pos="320"/>
              </w:tabs>
              <w:spacing w:before="0" w:beforeAutospacing="0" w:after="0" w:afterAutospacing="0"/>
              <w:ind w:left="320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 xml:space="preserve">Locate </w:t>
            </w:r>
            <w:r w:rsidRPr="00C74010">
              <w:rPr>
                <w:rStyle w:val="Strong"/>
                <w:rFonts w:ascii="Century Gothic" w:hAnsi="Century Gothic"/>
                <w:sz w:val="22"/>
                <w:szCs w:val="22"/>
              </w:rPr>
              <w:t>Carterton and RAF Brize Norton</w:t>
            </w:r>
            <w:r w:rsidRPr="00C74010">
              <w:rPr>
                <w:rFonts w:ascii="Century Gothic" w:hAnsi="Century Gothic"/>
                <w:sz w:val="22"/>
                <w:szCs w:val="22"/>
              </w:rPr>
              <w:t xml:space="preserve"> within England and the wider UK</w:t>
            </w:r>
          </w:p>
          <w:p w:rsidR="00090665" w:rsidRPr="00C74010" w:rsidRDefault="00090665" w:rsidP="001F07D9">
            <w:pPr>
              <w:pStyle w:val="NormalWeb"/>
              <w:numPr>
                <w:ilvl w:val="0"/>
                <w:numId w:val="15"/>
              </w:numPr>
              <w:tabs>
                <w:tab w:val="clear" w:pos="720"/>
                <w:tab w:val="num" w:pos="320"/>
              </w:tabs>
              <w:spacing w:before="0" w:beforeAutospacing="0" w:after="0" w:afterAutospacing="0"/>
              <w:ind w:left="320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>Use maps and globes to find the UK, its countries and capitals</w:t>
            </w:r>
          </w:p>
          <w:p w:rsidR="00090665" w:rsidRPr="00C74010" w:rsidRDefault="00090665" w:rsidP="001F07D9">
            <w:pPr>
              <w:pStyle w:val="NormalWeb"/>
              <w:numPr>
                <w:ilvl w:val="0"/>
                <w:numId w:val="15"/>
              </w:numPr>
              <w:tabs>
                <w:tab w:val="clear" w:pos="720"/>
                <w:tab w:val="num" w:pos="320"/>
              </w:tabs>
              <w:spacing w:before="0" w:beforeAutospacing="0" w:after="0" w:afterAutospacing="0"/>
              <w:ind w:left="320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>Explore the location of Carterton and Brize Norton in Oxfordshire</w:t>
            </w:r>
          </w:p>
          <w:p w:rsidR="00D71F99" w:rsidRDefault="00090665" w:rsidP="001F07D9">
            <w:pPr>
              <w:pStyle w:val="NormalWeb"/>
              <w:numPr>
                <w:ilvl w:val="0"/>
                <w:numId w:val="15"/>
              </w:numPr>
              <w:tabs>
                <w:tab w:val="clear" w:pos="720"/>
                <w:tab w:val="num" w:pos="320"/>
              </w:tabs>
              <w:spacing w:before="0" w:beforeAutospacing="0" w:after="0" w:afterAutospacing="0"/>
              <w:ind w:left="320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lastRenderedPageBreak/>
              <w:t>Identify where families in the class have moved from (RAF-connected</w:t>
            </w:r>
            <w:r w:rsidR="00D71F99">
              <w:rPr>
                <w:rFonts w:ascii="Century Gothic" w:hAnsi="Century Gothic"/>
                <w:sz w:val="22"/>
                <w:szCs w:val="22"/>
              </w:rPr>
              <w:t xml:space="preserve"> and all children who have moved into Carterton</w:t>
            </w:r>
            <w:r w:rsidRPr="00C74010">
              <w:rPr>
                <w:rFonts w:ascii="Century Gothic" w:hAnsi="Century Gothic"/>
                <w:sz w:val="22"/>
                <w:szCs w:val="22"/>
              </w:rPr>
              <w:t>)</w:t>
            </w:r>
          </w:p>
          <w:p w:rsidR="00090665" w:rsidRPr="00D71F99" w:rsidRDefault="00090665" w:rsidP="001F07D9">
            <w:pPr>
              <w:pStyle w:val="NormalWeb"/>
              <w:numPr>
                <w:ilvl w:val="0"/>
                <w:numId w:val="34"/>
              </w:numPr>
              <w:tabs>
                <w:tab w:val="clear" w:pos="720"/>
                <w:tab w:val="num" w:pos="320"/>
              </w:tabs>
              <w:spacing w:before="0" w:beforeAutospacing="0" w:after="0" w:afterAutospacing="0"/>
              <w:ind w:left="320" w:hanging="284"/>
              <w:rPr>
                <w:rFonts w:ascii="Century Gothic" w:hAnsi="Century Gothic"/>
                <w:sz w:val="22"/>
                <w:szCs w:val="22"/>
              </w:rPr>
            </w:pPr>
            <w:r w:rsidRPr="00D71F99">
              <w:rPr>
                <w:rFonts w:ascii="Century Gothic" w:hAnsi="Century Gothic"/>
                <w:sz w:val="22"/>
                <w:szCs w:val="22"/>
              </w:rPr>
              <w:t>Children begin to place themselves on the map—literally and socially—understanding how their family fits into a wider national picture, and the mobility common to RAF families</w:t>
            </w:r>
          </w:p>
          <w:p w:rsidR="00090665" w:rsidRPr="00D71F99" w:rsidRDefault="00090665" w:rsidP="00D71F99">
            <w:pPr>
              <w:pStyle w:val="Heading3"/>
              <w:spacing w:before="0" w:beforeAutospacing="0" w:after="0" w:afterAutospacing="0"/>
              <w:outlineLvl w:val="2"/>
              <w:rPr>
                <w:rFonts w:ascii="Century Gothic" w:hAnsi="Century Gothic"/>
                <w:sz w:val="22"/>
                <w:szCs w:val="22"/>
                <w:u w:val="single"/>
              </w:rPr>
            </w:pPr>
            <w:r w:rsidRPr="00D71F99">
              <w:rPr>
                <w:rStyle w:val="Strong"/>
                <w:rFonts w:ascii="Century Gothic" w:hAnsi="Century Gothic"/>
                <w:b/>
                <w:bCs/>
                <w:sz w:val="22"/>
                <w:szCs w:val="22"/>
                <w:u w:val="single"/>
              </w:rPr>
              <w:t>Place Knowledge</w:t>
            </w:r>
          </w:p>
          <w:p w:rsidR="00090665" w:rsidRPr="00C74010" w:rsidRDefault="00090665" w:rsidP="001F07D9">
            <w:pPr>
              <w:pStyle w:val="NormalWeb"/>
              <w:numPr>
                <w:ilvl w:val="0"/>
                <w:numId w:val="16"/>
              </w:numPr>
              <w:tabs>
                <w:tab w:val="clear" w:pos="720"/>
                <w:tab w:val="num" w:pos="320"/>
              </w:tabs>
              <w:spacing w:before="0" w:beforeAutospacing="0" w:after="0" w:afterAutospacing="0"/>
              <w:ind w:left="320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 xml:space="preserve">Understand </w:t>
            </w:r>
            <w:r w:rsidRPr="00C74010">
              <w:rPr>
                <w:rStyle w:val="Strong"/>
                <w:rFonts w:ascii="Century Gothic" w:hAnsi="Century Gothic"/>
                <w:sz w:val="22"/>
                <w:szCs w:val="22"/>
              </w:rPr>
              <w:t>geographical similarities and differences</w:t>
            </w:r>
            <w:r w:rsidRPr="00C74010">
              <w:rPr>
                <w:rFonts w:ascii="Century Gothic" w:hAnsi="Century Gothic"/>
                <w:sz w:val="22"/>
                <w:szCs w:val="22"/>
              </w:rPr>
              <w:t xml:space="preserve"> through studying human and physical geography of Carterton and Brize Norton</w:t>
            </w:r>
            <w:r w:rsidR="000E514A">
              <w:rPr>
                <w:rFonts w:ascii="Century Gothic" w:hAnsi="Century Gothic"/>
                <w:sz w:val="22"/>
                <w:szCs w:val="22"/>
              </w:rPr>
              <w:t xml:space="preserve"> with a local village</w:t>
            </w:r>
          </w:p>
          <w:p w:rsidR="00090665" w:rsidRPr="00D71F99" w:rsidRDefault="00090665" w:rsidP="001F07D9">
            <w:pPr>
              <w:pStyle w:val="NormalWeb"/>
              <w:numPr>
                <w:ilvl w:val="0"/>
                <w:numId w:val="16"/>
              </w:numPr>
              <w:tabs>
                <w:tab w:val="clear" w:pos="720"/>
                <w:tab w:val="num" w:pos="320"/>
              </w:tabs>
              <w:spacing w:before="0" w:beforeAutospacing="0" w:after="0" w:afterAutospacing="0"/>
              <w:ind w:left="320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 xml:space="preserve">Compare to a </w:t>
            </w:r>
            <w:r w:rsidRPr="00C74010">
              <w:rPr>
                <w:rStyle w:val="Strong"/>
                <w:rFonts w:ascii="Century Gothic" w:hAnsi="Century Gothic"/>
                <w:sz w:val="22"/>
                <w:szCs w:val="22"/>
              </w:rPr>
              <w:t>contrasting small area in the UK</w:t>
            </w:r>
            <w:r w:rsidRPr="00C74010">
              <w:rPr>
                <w:rFonts w:ascii="Century Gothic" w:hAnsi="Century Gothic"/>
                <w:sz w:val="22"/>
                <w:szCs w:val="22"/>
              </w:rPr>
              <w:t xml:space="preserve"> (e.g. farming village)</w:t>
            </w:r>
          </w:p>
          <w:p w:rsidR="00090665" w:rsidRPr="00C74010" w:rsidRDefault="00090665" w:rsidP="001F07D9">
            <w:pPr>
              <w:pStyle w:val="NormalWeb"/>
              <w:numPr>
                <w:ilvl w:val="0"/>
                <w:numId w:val="17"/>
              </w:numPr>
              <w:tabs>
                <w:tab w:val="clear" w:pos="720"/>
                <w:tab w:val="num" w:pos="320"/>
              </w:tabs>
              <w:spacing w:before="0" w:beforeAutospacing="0" w:after="0" w:afterAutospacing="0"/>
              <w:ind w:left="320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>Use photos</w:t>
            </w:r>
            <w:r w:rsidR="000E514A">
              <w:rPr>
                <w:rFonts w:ascii="Century Gothic" w:hAnsi="Century Gothic"/>
                <w:sz w:val="22"/>
                <w:szCs w:val="22"/>
              </w:rPr>
              <w:t>,</w:t>
            </w:r>
            <w:r w:rsidRPr="00C74010">
              <w:rPr>
                <w:rFonts w:ascii="Century Gothic" w:hAnsi="Century Gothic"/>
                <w:sz w:val="22"/>
                <w:szCs w:val="22"/>
              </w:rPr>
              <w:t xml:space="preserve"> video</w:t>
            </w:r>
            <w:r w:rsidR="000E514A">
              <w:rPr>
                <w:rFonts w:ascii="Century Gothic" w:hAnsi="Century Gothic"/>
                <w:sz w:val="22"/>
                <w:szCs w:val="22"/>
              </w:rPr>
              <w:t xml:space="preserve"> and </w:t>
            </w:r>
            <w:proofErr w:type="gramStart"/>
            <w:r w:rsidR="000E514A">
              <w:rPr>
                <w:rFonts w:ascii="Century Gothic" w:hAnsi="Century Gothic"/>
                <w:sz w:val="22"/>
                <w:szCs w:val="22"/>
              </w:rPr>
              <w:t>real life</w:t>
            </w:r>
            <w:proofErr w:type="gramEnd"/>
            <w:r w:rsidRPr="00C74010">
              <w:rPr>
                <w:rFonts w:ascii="Century Gothic" w:hAnsi="Century Gothic"/>
                <w:sz w:val="22"/>
                <w:szCs w:val="22"/>
              </w:rPr>
              <w:t xml:space="preserve"> tours to compare Carterton to</w:t>
            </w:r>
            <w:r w:rsidR="000E514A">
              <w:rPr>
                <w:rFonts w:ascii="Century Gothic" w:hAnsi="Century Gothic"/>
                <w:sz w:val="22"/>
                <w:szCs w:val="22"/>
              </w:rPr>
              <w:t xml:space="preserve"> Burford, Witney or </w:t>
            </w:r>
            <w:proofErr w:type="spellStart"/>
            <w:r w:rsidR="000E514A">
              <w:rPr>
                <w:rFonts w:ascii="Century Gothic" w:hAnsi="Century Gothic"/>
                <w:sz w:val="22"/>
                <w:szCs w:val="22"/>
              </w:rPr>
              <w:t>Alvescot</w:t>
            </w:r>
            <w:proofErr w:type="spellEnd"/>
          </w:p>
          <w:p w:rsidR="00090665" w:rsidRPr="00C74010" w:rsidRDefault="00090665" w:rsidP="001F07D9">
            <w:pPr>
              <w:pStyle w:val="NormalWeb"/>
              <w:numPr>
                <w:ilvl w:val="0"/>
                <w:numId w:val="17"/>
              </w:numPr>
              <w:tabs>
                <w:tab w:val="clear" w:pos="720"/>
                <w:tab w:val="num" w:pos="320"/>
              </w:tabs>
              <w:spacing w:before="0" w:beforeAutospacing="0" w:after="0" w:afterAutospacing="0"/>
              <w:ind w:left="320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 xml:space="preserve">Walk around </w:t>
            </w:r>
            <w:r w:rsidR="000E514A">
              <w:rPr>
                <w:rFonts w:ascii="Century Gothic" w:hAnsi="Century Gothic"/>
                <w:sz w:val="22"/>
                <w:szCs w:val="22"/>
              </w:rPr>
              <w:t xml:space="preserve">Carterton and </w:t>
            </w:r>
            <w:r w:rsidRPr="00C74010">
              <w:rPr>
                <w:rFonts w:ascii="Century Gothic" w:hAnsi="Century Gothic"/>
                <w:sz w:val="22"/>
                <w:szCs w:val="22"/>
              </w:rPr>
              <w:t>the edge of the RAF base to observe buildings, services, and people</w:t>
            </w:r>
          </w:p>
          <w:p w:rsidR="000E514A" w:rsidRDefault="00090665" w:rsidP="001F07D9">
            <w:pPr>
              <w:pStyle w:val="NormalWeb"/>
              <w:numPr>
                <w:ilvl w:val="0"/>
                <w:numId w:val="17"/>
              </w:numPr>
              <w:tabs>
                <w:tab w:val="clear" w:pos="720"/>
                <w:tab w:val="num" w:pos="320"/>
              </w:tabs>
              <w:spacing w:before="0" w:beforeAutospacing="0" w:after="0" w:afterAutospacing="0"/>
              <w:ind w:left="320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>Compare housing types, land use, and local services (e.g. shops, post offices, parks)</w:t>
            </w:r>
          </w:p>
          <w:p w:rsidR="00090665" w:rsidRPr="000E514A" w:rsidRDefault="00090665" w:rsidP="001F07D9">
            <w:pPr>
              <w:pStyle w:val="NormalWeb"/>
              <w:numPr>
                <w:ilvl w:val="0"/>
                <w:numId w:val="17"/>
              </w:numPr>
              <w:tabs>
                <w:tab w:val="clear" w:pos="720"/>
                <w:tab w:val="num" w:pos="320"/>
              </w:tabs>
              <w:spacing w:before="0" w:beforeAutospacing="0" w:after="0" w:afterAutospacing="0"/>
              <w:ind w:left="320" w:hanging="284"/>
              <w:rPr>
                <w:rFonts w:ascii="Century Gothic" w:hAnsi="Century Gothic"/>
                <w:sz w:val="22"/>
                <w:szCs w:val="22"/>
              </w:rPr>
            </w:pPr>
            <w:r w:rsidRPr="000E514A">
              <w:rPr>
                <w:rFonts w:ascii="Century Gothic" w:hAnsi="Century Gothic"/>
                <w:sz w:val="22"/>
                <w:szCs w:val="22"/>
              </w:rPr>
              <w:t>Children explore what makes Carterton special – the impact of the RAF</w:t>
            </w:r>
            <w:r w:rsidR="000E514A">
              <w:rPr>
                <w:rFonts w:ascii="Century Gothic" w:hAnsi="Century Gothic"/>
                <w:sz w:val="22"/>
                <w:szCs w:val="22"/>
              </w:rPr>
              <w:t xml:space="preserve"> base</w:t>
            </w:r>
            <w:r w:rsidRPr="000E514A">
              <w:rPr>
                <w:rFonts w:ascii="Century Gothic" w:hAnsi="Century Gothic"/>
                <w:sz w:val="22"/>
                <w:szCs w:val="22"/>
              </w:rPr>
              <w:t>, the sense of transition and movement – and compare this to more settled communities elsewhere in the UK</w:t>
            </w:r>
            <w:r w:rsidR="000E514A">
              <w:rPr>
                <w:rFonts w:ascii="Century Gothic" w:hAnsi="Century Gothic"/>
                <w:sz w:val="22"/>
                <w:szCs w:val="22"/>
              </w:rPr>
              <w:t xml:space="preserve"> (possibly make links with another PFMAC school)</w:t>
            </w:r>
          </w:p>
          <w:p w:rsidR="00090665" w:rsidRPr="000E514A" w:rsidRDefault="00090665" w:rsidP="00C74010">
            <w:pPr>
              <w:pStyle w:val="Heading3"/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  <w:u w:val="single"/>
              </w:rPr>
            </w:pPr>
            <w:r w:rsidRPr="000E514A">
              <w:rPr>
                <w:rStyle w:val="Strong"/>
                <w:rFonts w:ascii="Century Gothic" w:hAnsi="Century Gothic"/>
                <w:b/>
                <w:bCs/>
                <w:sz w:val="22"/>
                <w:szCs w:val="22"/>
                <w:u w:val="single"/>
              </w:rPr>
              <w:t>Human and Physical Geography</w:t>
            </w:r>
          </w:p>
          <w:p w:rsidR="00090665" w:rsidRPr="00C74010" w:rsidRDefault="00090665" w:rsidP="001F07D9">
            <w:pPr>
              <w:pStyle w:val="NormalWeb"/>
              <w:numPr>
                <w:ilvl w:val="0"/>
                <w:numId w:val="18"/>
              </w:numPr>
              <w:tabs>
                <w:tab w:val="clear" w:pos="720"/>
                <w:tab w:val="num" w:pos="320"/>
              </w:tabs>
              <w:spacing w:before="0" w:beforeAutospacing="0" w:after="0" w:afterAutospacing="0"/>
              <w:ind w:left="320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 xml:space="preserve">Use </w:t>
            </w:r>
            <w:r w:rsidRPr="00C74010">
              <w:rPr>
                <w:rStyle w:val="Strong"/>
                <w:rFonts w:ascii="Century Gothic" w:hAnsi="Century Gothic"/>
                <w:sz w:val="22"/>
                <w:szCs w:val="22"/>
              </w:rPr>
              <w:t>basic geographical vocabulary</w:t>
            </w:r>
            <w:r w:rsidRPr="00C74010">
              <w:rPr>
                <w:rFonts w:ascii="Century Gothic" w:hAnsi="Century Gothic"/>
                <w:sz w:val="22"/>
                <w:szCs w:val="22"/>
              </w:rPr>
              <w:t xml:space="preserve"> for physical features (e.g. </w:t>
            </w:r>
            <w:r w:rsidRPr="00C74010">
              <w:rPr>
                <w:rStyle w:val="Emphasis"/>
                <w:rFonts w:ascii="Century Gothic" w:hAnsi="Century Gothic"/>
                <w:sz w:val="22"/>
                <w:szCs w:val="22"/>
              </w:rPr>
              <w:t>river</w:t>
            </w:r>
            <w:r w:rsidRPr="00C74010">
              <w:rPr>
                <w:rFonts w:ascii="Century Gothic" w:hAnsi="Century Gothic"/>
                <w:sz w:val="22"/>
                <w:szCs w:val="22"/>
              </w:rPr>
              <w:t>)</w:t>
            </w:r>
          </w:p>
          <w:p w:rsidR="00090665" w:rsidRPr="000E514A" w:rsidRDefault="00090665" w:rsidP="001F07D9">
            <w:pPr>
              <w:pStyle w:val="NormalWeb"/>
              <w:numPr>
                <w:ilvl w:val="0"/>
                <w:numId w:val="18"/>
              </w:numPr>
              <w:tabs>
                <w:tab w:val="clear" w:pos="720"/>
                <w:tab w:val="num" w:pos="320"/>
              </w:tabs>
              <w:spacing w:before="0" w:beforeAutospacing="0" w:after="0" w:afterAutospacing="0"/>
              <w:ind w:left="320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 xml:space="preserve">Use </w:t>
            </w:r>
            <w:r w:rsidRPr="00C74010">
              <w:rPr>
                <w:rStyle w:val="Strong"/>
                <w:rFonts w:ascii="Century Gothic" w:hAnsi="Century Gothic"/>
                <w:sz w:val="22"/>
                <w:szCs w:val="22"/>
              </w:rPr>
              <w:t>basic geographical vocabulary</w:t>
            </w:r>
            <w:r w:rsidRPr="00C74010">
              <w:rPr>
                <w:rFonts w:ascii="Century Gothic" w:hAnsi="Century Gothic"/>
                <w:sz w:val="22"/>
                <w:szCs w:val="22"/>
              </w:rPr>
              <w:t xml:space="preserve"> for human features (e.g. </w:t>
            </w:r>
            <w:r w:rsidRPr="00C74010">
              <w:rPr>
                <w:rStyle w:val="Emphasis"/>
                <w:rFonts w:ascii="Century Gothic" w:hAnsi="Century Gothic"/>
                <w:sz w:val="22"/>
                <w:szCs w:val="22"/>
              </w:rPr>
              <w:t>city, town, village, port, harbour</w:t>
            </w:r>
            <w:r w:rsidRPr="00C74010">
              <w:rPr>
                <w:rFonts w:ascii="Century Gothic" w:hAnsi="Century Gothic"/>
                <w:sz w:val="22"/>
                <w:szCs w:val="22"/>
              </w:rPr>
              <w:t>)</w:t>
            </w:r>
          </w:p>
          <w:p w:rsidR="00090665" w:rsidRPr="00C74010" w:rsidRDefault="00090665" w:rsidP="001F07D9">
            <w:pPr>
              <w:pStyle w:val="NormalWeb"/>
              <w:numPr>
                <w:ilvl w:val="0"/>
                <w:numId w:val="19"/>
              </w:numPr>
              <w:tabs>
                <w:tab w:val="clear" w:pos="720"/>
                <w:tab w:val="num" w:pos="320"/>
              </w:tabs>
              <w:spacing w:before="0" w:beforeAutospacing="0" w:after="0" w:afterAutospacing="0"/>
              <w:ind w:left="320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>Explore the River Thames</w:t>
            </w:r>
            <w:r w:rsidR="000E514A">
              <w:rPr>
                <w:rFonts w:ascii="Century Gothic" w:hAnsi="Century Gothic"/>
                <w:sz w:val="22"/>
                <w:szCs w:val="22"/>
              </w:rPr>
              <w:t xml:space="preserve"> or Windrush or Shill Brook</w:t>
            </w:r>
            <w:r w:rsidRPr="00C74010">
              <w:rPr>
                <w:rFonts w:ascii="Century Gothic" w:hAnsi="Century Gothic"/>
                <w:sz w:val="22"/>
                <w:szCs w:val="22"/>
              </w:rPr>
              <w:t xml:space="preserve"> and its proximity to Carterton</w:t>
            </w:r>
          </w:p>
          <w:p w:rsidR="00090665" w:rsidRPr="00C74010" w:rsidRDefault="00090665" w:rsidP="001F07D9">
            <w:pPr>
              <w:pStyle w:val="NormalWeb"/>
              <w:numPr>
                <w:ilvl w:val="0"/>
                <w:numId w:val="19"/>
              </w:numPr>
              <w:tabs>
                <w:tab w:val="clear" w:pos="720"/>
                <w:tab w:val="num" w:pos="320"/>
              </w:tabs>
              <w:spacing w:before="0" w:beforeAutospacing="0" w:after="0" w:afterAutospacing="0"/>
              <w:ind w:left="320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>Visit</w:t>
            </w:r>
            <w:r w:rsidR="000E514A">
              <w:rPr>
                <w:rFonts w:ascii="Century Gothic" w:hAnsi="Century Gothic"/>
                <w:sz w:val="22"/>
                <w:szCs w:val="22"/>
              </w:rPr>
              <w:t xml:space="preserve"> in order to</w:t>
            </w:r>
            <w:r w:rsidRPr="00C74010">
              <w:rPr>
                <w:rFonts w:ascii="Century Gothic" w:hAnsi="Century Gothic"/>
                <w:sz w:val="22"/>
                <w:szCs w:val="22"/>
              </w:rPr>
              <w:t xml:space="preserve"> map local physical features (parks, fields, paths, rivers)</w:t>
            </w:r>
          </w:p>
          <w:p w:rsidR="00090665" w:rsidRPr="00C74010" w:rsidRDefault="00090665" w:rsidP="001F07D9">
            <w:pPr>
              <w:pStyle w:val="NormalWeb"/>
              <w:numPr>
                <w:ilvl w:val="0"/>
                <w:numId w:val="19"/>
              </w:numPr>
              <w:tabs>
                <w:tab w:val="clear" w:pos="720"/>
                <w:tab w:val="num" w:pos="320"/>
              </w:tabs>
              <w:spacing w:before="0" w:beforeAutospacing="0" w:after="0" w:afterAutospacing="0"/>
              <w:ind w:left="320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 xml:space="preserve">Explore the idea of a </w:t>
            </w:r>
            <w:r w:rsidRPr="00C74010">
              <w:rPr>
                <w:rStyle w:val="Emphasis"/>
                <w:rFonts w:ascii="Century Gothic" w:hAnsi="Century Gothic"/>
                <w:sz w:val="22"/>
                <w:szCs w:val="22"/>
              </w:rPr>
              <w:t>port</w:t>
            </w:r>
            <w:r w:rsidRPr="00C74010">
              <w:rPr>
                <w:rFonts w:ascii="Century Gothic" w:hAnsi="Century Gothic"/>
                <w:sz w:val="22"/>
                <w:szCs w:val="22"/>
              </w:rPr>
              <w:t xml:space="preserve"> or </w:t>
            </w:r>
            <w:r w:rsidRPr="00C74010">
              <w:rPr>
                <w:rStyle w:val="Emphasis"/>
                <w:rFonts w:ascii="Century Gothic" w:hAnsi="Century Gothic"/>
                <w:sz w:val="22"/>
                <w:szCs w:val="22"/>
              </w:rPr>
              <w:t>harbour</w:t>
            </w:r>
            <w:r w:rsidRPr="00C74010">
              <w:rPr>
                <w:rFonts w:ascii="Century Gothic" w:hAnsi="Century Gothic"/>
                <w:sz w:val="22"/>
                <w:szCs w:val="22"/>
              </w:rPr>
              <w:t xml:space="preserve"> by looking at where RAF aircraft travel to and from – the global connectivity of RAF Brize Norton</w:t>
            </w:r>
          </w:p>
          <w:p w:rsidR="000E514A" w:rsidRDefault="00090665" w:rsidP="001F07D9">
            <w:pPr>
              <w:pStyle w:val="NormalWeb"/>
              <w:numPr>
                <w:ilvl w:val="0"/>
                <w:numId w:val="19"/>
              </w:numPr>
              <w:tabs>
                <w:tab w:val="clear" w:pos="720"/>
                <w:tab w:val="num" w:pos="320"/>
              </w:tabs>
              <w:spacing w:before="0" w:beforeAutospacing="0" w:after="0" w:afterAutospacing="0"/>
              <w:ind w:left="320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 xml:space="preserve">Use terms like </w:t>
            </w:r>
            <w:r w:rsidRPr="00C74010">
              <w:rPr>
                <w:rStyle w:val="Emphasis"/>
                <w:rFonts w:ascii="Century Gothic" w:hAnsi="Century Gothic"/>
                <w:sz w:val="22"/>
                <w:szCs w:val="22"/>
              </w:rPr>
              <w:t>town</w:t>
            </w:r>
            <w:r w:rsidRPr="00C74010">
              <w:rPr>
                <w:rFonts w:ascii="Century Gothic" w:hAnsi="Century Gothic"/>
                <w:sz w:val="22"/>
                <w:szCs w:val="22"/>
              </w:rPr>
              <w:t xml:space="preserve">, </w:t>
            </w:r>
            <w:r w:rsidRPr="00C74010">
              <w:rPr>
                <w:rStyle w:val="Emphasis"/>
                <w:rFonts w:ascii="Century Gothic" w:hAnsi="Century Gothic"/>
                <w:sz w:val="22"/>
                <w:szCs w:val="22"/>
              </w:rPr>
              <w:t>village</w:t>
            </w:r>
            <w:r w:rsidRPr="00C74010">
              <w:rPr>
                <w:rFonts w:ascii="Century Gothic" w:hAnsi="Century Gothic"/>
                <w:sz w:val="22"/>
                <w:szCs w:val="22"/>
              </w:rPr>
              <w:t xml:space="preserve">, and </w:t>
            </w:r>
            <w:r w:rsidRPr="00C74010">
              <w:rPr>
                <w:rStyle w:val="Emphasis"/>
                <w:rFonts w:ascii="Century Gothic" w:hAnsi="Century Gothic"/>
                <w:sz w:val="22"/>
                <w:szCs w:val="22"/>
              </w:rPr>
              <w:t>community</w:t>
            </w:r>
            <w:r w:rsidRPr="00C74010">
              <w:rPr>
                <w:rFonts w:ascii="Century Gothic" w:hAnsi="Century Gothic"/>
                <w:sz w:val="22"/>
                <w:szCs w:val="22"/>
              </w:rPr>
              <w:t xml:space="preserve"> when describing Brize Norton and Carterton</w:t>
            </w:r>
          </w:p>
          <w:p w:rsidR="00090665" w:rsidRPr="000E514A" w:rsidRDefault="00090665" w:rsidP="001F07D9">
            <w:pPr>
              <w:pStyle w:val="NormalWeb"/>
              <w:numPr>
                <w:ilvl w:val="0"/>
                <w:numId w:val="19"/>
              </w:numPr>
              <w:tabs>
                <w:tab w:val="clear" w:pos="720"/>
                <w:tab w:val="num" w:pos="320"/>
              </w:tabs>
              <w:spacing w:before="0" w:beforeAutospacing="0" w:after="0" w:afterAutospacing="0"/>
              <w:ind w:left="320" w:hanging="284"/>
              <w:rPr>
                <w:rFonts w:ascii="Century Gothic" w:hAnsi="Century Gothic"/>
                <w:sz w:val="22"/>
                <w:szCs w:val="22"/>
              </w:rPr>
            </w:pPr>
            <w:r w:rsidRPr="000E514A">
              <w:rPr>
                <w:rFonts w:ascii="Century Gothic" w:hAnsi="Century Gothic"/>
                <w:sz w:val="22"/>
                <w:szCs w:val="22"/>
              </w:rPr>
              <w:t>Children gain a language to describe their surroundings and how geography supports life in their community – including physical needs (space, water) and transport (air travel in/out of the RAF base)</w:t>
            </w:r>
          </w:p>
          <w:p w:rsidR="00090665" w:rsidRPr="000E514A" w:rsidRDefault="00090665" w:rsidP="00C74010">
            <w:pPr>
              <w:pStyle w:val="Heading3"/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  <w:u w:val="single"/>
              </w:rPr>
            </w:pPr>
            <w:r w:rsidRPr="000E514A">
              <w:rPr>
                <w:rStyle w:val="Strong"/>
                <w:rFonts w:ascii="Century Gothic" w:hAnsi="Century Gothic"/>
                <w:b/>
                <w:bCs/>
                <w:sz w:val="22"/>
                <w:szCs w:val="22"/>
                <w:u w:val="single"/>
              </w:rPr>
              <w:t>Geographical Skills and Fieldwork</w:t>
            </w:r>
          </w:p>
          <w:p w:rsidR="00090665" w:rsidRPr="00C74010" w:rsidRDefault="00090665" w:rsidP="001F07D9">
            <w:pPr>
              <w:pStyle w:val="NormalWeb"/>
              <w:numPr>
                <w:ilvl w:val="0"/>
                <w:numId w:val="20"/>
              </w:numPr>
              <w:tabs>
                <w:tab w:val="clear" w:pos="720"/>
                <w:tab w:val="num" w:pos="320"/>
              </w:tabs>
              <w:spacing w:before="0" w:beforeAutospacing="0" w:after="0" w:afterAutospacing="0"/>
              <w:ind w:left="320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 xml:space="preserve">Use </w:t>
            </w:r>
            <w:r w:rsidRPr="00C74010">
              <w:rPr>
                <w:rStyle w:val="Strong"/>
                <w:rFonts w:ascii="Century Gothic" w:hAnsi="Century Gothic"/>
                <w:sz w:val="22"/>
                <w:szCs w:val="22"/>
              </w:rPr>
              <w:t>maps, atlases and globes</w:t>
            </w:r>
            <w:r w:rsidRPr="00C74010">
              <w:rPr>
                <w:rFonts w:ascii="Century Gothic" w:hAnsi="Century Gothic"/>
                <w:sz w:val="22"/>
                <w:szCs w:val="22"/>
              </w:rPr>
              <w:t xml:space="preserve"> to identify the UK and its countries</w:t>
            </w:r>
          </w:p>
          <w:p w:rsidR="00090665" w:rsidRPr="00C74010" w:rsidRDefault="00090665" w:rsidP="001F07D9">
            <w:pPr>
              <w:pStyle w:val="NormalWeb"/>
              <w:numPr>
                <w:ilvl w:val="0"/>
                <w:numId w:val="20"/>
              </w:numPr>
              <w:tabs>
                <w:tab w:val="clear" w:pos="720"/>
                <w:tab w:val="num" w:pos="320"/>
              </w:tabs>
              <w:spacing w:before="0" w:beforeAutospacing="0" w:after="0" w:afterAutospacing="0"/>
              <w:ind w:left="320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lastRenderedPageBreak/>
              <w:t xml:space="preserve">Use </w:t>
            </w:r>
            <w:r w:rsidRPr="00C74010">
              <w:rPr>
                <w:rStyle w:val="Strong"/>
                <w:rFonts w:ascii="Century Gothic" w:hAnsi="Century Gothic"/>
                <w:sz w:val="22"/>
                <w:szCs w:val="22"/>
              </w:rPr>
              <w:t>simple compass directions</w:t>
            </w:r>
            <w:r w:rsidRPr="00C74010">
              <w:rPr>
                <w:rFonts w:ascii="Century Gothic" w:hAnsi="Century Gothic"/>
                <w:sz w:val="22"/>
                <w:szCs w:val="22"/>
              </w:rPr>
              <w:t xml:space="preserve"> (North, South, East, West)</w:t>
            </w:r>
          </w:p>
          <w:p w:rsidR="00090665" w:rsidRPr="00C74010" w:rsidRDefault="00090665" w:rsidP="001F07D9">
            <w:pPr>
              <w:pStyle w:val="NormalWeb"/>
              <w:numPr>
                <w:ilvl w:val="0"/>
                <w:numId w:val="20"/>
              </w:numPr>
              <w:tabs>
                <w:tab w:val="clear" w:pos="720"/>
                <w:tab w:val="num" w:pos="320"/>
              </w:tabs>
              <w:spacing w:before="0" w:beforeAutospacing="0" w:after="0" w:afterAutospacing="0"/>
              <w:ind w:left="320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 xml:space="preserve">Use </w:t>
            </w:r>
            <w:r w:rsidRPr="00C74010">
              <w:rPr>
                <w:rStyle w:val="Strong"/>
                <w:rFonts w:ascii="Century Gothic" w:hAnsi="Century Gothic"/>
                <w:sz w:val="22"/>
                <w:szCs w:val="22"/>
              </w:rPr>
              <w:t>aerial photographs and simple maps</w:t>
            </w:r>
            <w:r w:rsidRPr="00C74010">
              <w:rPr>
                <w:rFonts w:ascii="Century Gothic" w:hAnsi="Century Gothic"/>
                <w:sz w:val="22"/>
                <w:szCs w:val="22"/>
              </w:rPr>
              <w:t xml:space="preserve"> to recognise landmarks</w:t>
            </w:r>
            <w:r w:rsidR="000E514A">
              <w:rPr>
                <w:rFonts w:ascii="Century Gothic" w:hAnsi="Century Gothic"/>
                <w:sz w:val="22"/>
                <w:szCs w:val="22"/>
              </w:rPr>
              <w:t xml:space="preserve"> (e.g. RAF base)</w:t>
            </w:r>
          </w:p>
          <w:p w:rsidR="00090665" w:rsidRPr="000E514A" w:rsidRDefault="00090665" w:rsidP="001F07D9">
            <w:pPr>
              <w:pStyle w:val="NormalWeb"/>
              <w:numPr>
                <w:ilvl w:val="0"/>
                <w:numId w:val="20"/>
              </w:numPr>
              <w:tabs>
                <w:tab w:val="clear" w:pos="720"/>
                <w:tab w:val="num" w:pos="320"/>
              </w:tabs>
              <w:spacing w:before="0" w:beforeAutospacing="0" w:after="0" w:afterAutospacing="0"/>
              <w:ind w:left="320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Style w:val="Strong"/>
                <w:rFonts w:ascii="Century Gothic" w:hAnsi="Century Gothic"/>
                <w:sz w:val="22"/>
                <w:szCs w:val="22"/>
              </w:rPr>
              <w:t>Devise a simple map</w:t>
            </w:r>
            <w:r w:rsidRPr="00C74010">
              <w:rPr>
                <w:rFonts w:ascii="Century Gothic" w:hAnsi="Century Gothic"/>
                <w:sz w:val="22"/>
                <w:szCs w:val="22"/>
              </w:rPr>
              <w:t xml:space="preserve"> and construct </w:t>
            </w:r>
            <w:r w:rsidRPr="00C74010">
              <w:rPr>
                <w:rStyle w:val="Strong"/>
                <w:rFonts w:ascii="Century Gothic" w:hAnsi="Century Gothic"/>
                <w:sz w:val="22"/>
                <w:szCs w:val="22"/>
              </w:rPr>
              <w:t>basic symbols in a key</w:t>
            </w:r>
          </w:p>
          <w:p w:rsidR="00090665" w:rsidRPr="00C74010" w:rsidRDefault="00090665" w:rsidP="001F07D9">
            <w:pPr>
              <w:pStyle w:val="NormalWeb"/>
              <w:numPr>
                <w:ilvl w:val="0"/>
                <w:numId w:val="21"/>
              </w:numPr>
              <w:tabs>
                <w:tab w:val="clear" w:pos="720"/>
                <w:tab w:val="num" w:pos="320"/>
              </w:tabs>
              <w:spacing w:before="0" w:beforeAutospacing="0" w:after="0" w:afterAutospacing="0"/>
              <w:ind w:left="320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>Use aerial photographs of Brize Norton RAF base to identify key features (runway, hangars, fields)</w:t>
            </w:r>
          </w:p>
          <w:p w:rsidR="00090665" w:rsidRPr="00C74010" w:rsidRDefault="00090665" w:rsidP="001F07D9">
            <w:pPr>
              <w:pStyle w:val="NormalWeb"/>
              <w:numPr>
                <w:ilvl w:val="0"/>
                <w:numId w:val="21"/>
              </w:numPr>
              <w:tabs>
                <w:tab w:val="clear" w:pos="720"/>
                <w:tab w:val="num" w:pos="320"/>
              </w:tabs>
              <w:spacing w:before="0" w:beforeAutospacing="0" w:after="0" w:afterAutospacing="0"/>
              <w:ind w:left="320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 xml:space="preserve">Create a class map of Carterton or the school area, adding symbols (e.g. </w:t>
            </w:r>
            <w:r w:rsidRPr="00C74010">
              <w:rPr>
                <w:rFonts w:ascii="Segoe UI Emoji" w:hAnsi="Segoe UI Emoji" w:cs="Segoe UI Emoji"/>
                <w:sz w:val="22"/>
                <w:szCs w:val="22"/>
              </w:rPr>
              <w:t>🌳</w:t>
            </w:r>
            <w:r w:rsidRPr="00C74010">
              <w:rPr>
                <w:rFonts w:ascii="Century Gothic" w:hAnsi="Century Gothic"/>
                <w:sz w:val="22"/>
                <w:szCs w:val="22"/>
              </w:rPr>
              <w:t xml:space="preserve"> for park, </w:t>
            </w:r>
            <w:r w:rsidRPr="00C74010">
              <w:rPr>
                <w:rFonts w:ascii="Segoe UI Emoji" w:hAnsi="Segoe UI Emoji" w:cs="Segoe UI Emoji"/>
                <w:sz w:val="22"/>
                <w:szCs w:val="22"/>
              </w:rPr>
              <w:t>🏠</w:t>
            </w:r>
            <w:r w:rsidRPr="00C74010">
              <w:rPr>
                <w:rFonts w:ascii="Century Gothic" w:hAnsi="Century Gothic"/>
                <w:sz w:val="22"/>
                <w:szCs w:val="22"/>
              </w:rPr>
              <w:t xml:space="preserve"> for home)</w:t>
            </w:r>
          </w:p>
          <w:p w:rsidR="00090665" w:rsidRPr="00C74010" w:rsidRDefault="00090665" w:rsidP="001F07D9">
            <w:pPr>
              <w:pStyle w:val="NormalWeb"/>
              <w:numPr>
                <w:ilvl w:val="0"/>
                <w:numId w:val="21"/>
              </w:numPr>
              <w:tabs>
                <w:tab w:val="clear" w:pos="720"/>
                <w:tab w:val="num" w:pos="320"/>
              </w:tabs>
              <w:spacing w:before="0" w:beforeAutospacing="0" w:after="0" w:afterAutospacing="0"/>
              <w:ind w:left="320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>Go on a local walk using compass directions and landmarks</w:t>
            </w:r>
          </w:p>
          <w:p w:rsidR="000E514A" w:rsidRDefault="00090665" w:rsidP="001F07D9">
            <w:pPr>
              <w:pStyle w:val="NormalWeb"/>
              <w:numPr>
                <w:ilvl w:val="0"/>
                <w:numId w:val="21"/>
              </w:numPr>
              <w:tabs>
                <w:tab w:val="clear" w:pos="720"/>
                <w:tab w:val="num" w:pos="320"/>
              </w:tabs>
              <w:spacing w:before="0" w:beforeAutospacing="0" w:after="0" w:afterAutospacing="0"/>
              <w:ind w:left="320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>Design their “ideal” RAF-friendly town using map symbols and keys</w:t>
            </w:r>
          </w:p>
          <w:p w:rsidR="00090665" w:rsidRPr="000E514A" w:rsidRDefault="000E514A" w:rsidP="001F07D9">
            <w:pPr>
              <w:pStyle w:val="NormalWeb"/>
              <w:numPr>
                <w:ilvl w:val="0"/>
                <w:numId w:val="21"/>
              </w:numPr>
              <w:tabs>
                <w:tab w:val="clear" w:pos="720"/>
                <w:tab w:val="num" w:pos="320"/>
              </w:tabs>
              <w:spacing w:before="0" w:beforeAutospacing="0" w:after="0" w:afterAutospacing="0"/>
              <w:ind w:left="320" w:hanging="284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D</w:t>
            </w:r>
            <w:r w:rsidR="00090665" w:rsidRPr="000E514A">
              <w:rPr>
                <w:rFonts w:ascii="Century Gothic" w:hAnsi="Century Gothic"/>
                <w:sz w:val="22"/>
                <w:szCs w:val="22"/>
              </w:rPr>
              <w:t>evelop spatial awareness and map skills, linking their own lived experiences to maps. They see how their world is structured, both physically and socially</w:t>
            </w:r>
          </w:p>
        </w:tc>
        <w:tc>
          <w:tcPr>
            <w:tcW w:w="6662" w:type="dxa"/>
          </w:tcPr>
          <w:p w:rsidR="00090665" w:rsidRPr="00D71F99" w:rsidRDefault="00090665" w:rsidP="00C74010">
            <w:pPr>
              <w:pStyle w:val="Heading3"/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  <w:u w:val="single"/>
              </w:rPr>
            </w:pPr>
            <w:r w:rsidRPr="00D71F99">
              <w:rPr>
                <w:rStyle w:val="Strong"/>
                <w:rFonts w:ascii="Century Gothic" w:hAnsi="Century Gothic"/>
                <w:b/>
                <w:bCs/>
                <w:sz w:val="22"/>
                <w:szCs w:val="22"/>
                <w:u w:val="single"/>
              </w:rPr>
              <w:lastRenderedPageBreak/>
              <w:t>Locational Knowledge</w:t>
            </w:r>
          </w:p>
          <w:p w:rsidR="00090665" w:rsidRPr="00C74010" w:rsidRDefault="00090665" w:rsidP="001F07D9">
            <w:pPr>
              <w:pStyle w:val="NormalWeb"/>
              <w:numPr>
                <w:ilvl w:val="0"/>
                <w:numId w:val="2"/>
              </w:numPr>
              <w:tabs>
                <w:tab w:val="clear" w:pos="720"/>
                <w:tab w:val="num" w:pos="315"/>
              </w:tabs>
              <w:spacing w:before="0" w:beforeAutospacing="0" w:after="0" w:afterAutospacing="0"/>
              <w:ind w:left="315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>Name and locate the world’s seven continents and five oceans</w:t>
            </w:r>
          </w:p>
          <w:p w:rsidR="00090665" w:rsidRPr="00D71F99" w:rsidRDefault="00090665" w:rsidP="001F07D9">
            <w:pPr>
              <w:pStyle w:val="NormalWeb"/>
              <w:numPr>
                <w:ilvl w:val="0"/>
                <w:numId w:val="2"/>
              </w:numPr>
              <w:tabs>
                <w:tab w:val="clear" w:pos="720"/>
                <w:tab w:val="num" w:pos="315"/>
              </w:tabs>
              <w:spacing w:before="0" w:beforeAutospacing="0" w:after="0" w:afterAutospacing="0"/>
              <w:ind w:left="315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>Begin to identify the UK and their own local area on a map</w:t>
            </w:r>
          </w:p>
          <w:p w:rsidR="00090665" w:rsidRPr="00C74010" w:rsidRDefault="00090665" w:rsidP="001F07D9">
            <w:pPr>
              <w:pStyle w:val="NormalWeb"/>
              <w:numPr>
                <w:ilvl w:val="0"/>
                <w:numId w:val="3"/>
              </w:numPr>
              <w:tabs>
                <w:tab w:val="clear" w:pos="720"/>
                <w:tab w:val="num" w:pos="315"/>
              </w:tabs>
              <w:spacing w:before="0" w:beforeAutospacing="0" w:after="0" w:afterAutospacing="0"/>
              <w:ind w:left="315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>Use globes and world maps to locate:</w:t>
            </w:r>
          </w:p>
          <w:p w:rsidR="00090665" w:rsidRPr="00C74010" w:rsidRDefault="00090665" w:rsidP="001F07D9">
            <w:pPr>
              <w:pStyle w:val="NormalWeb"/>
              <w:numPr>
                <w:ilvl w:val="1"/>
                <w:numId w:val="3"/>
              </w:numPr>
              <w:tabs>
                <w:tab w:val="clear" w:pos="1440"/>
                <w:tab w:val="num" w:pos="882"/>
              </w:tabs>
              <w:spacing w:before="0" w:beforeAutospacing="0" w:after="0" w:afterAutospacing="0"/>
              <w:ind w:left="882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 xml:space="preserve">The </w:t>
            </w:r>
            <w:r w:rsidRPr="00C74010">
              <w:rPr>
                <w:rStyle w:val="Strong"/>
                <w:rFonts w:ascii="Century Gothic" w:hAnsi="Century Gothic"/>
                <w:sz w:val="22"/>
                <w:szCs w:val="22"/>
              </w:rPr>
              <w:t>seven continents</w:t>
            </w:r>
            <w:r w:rsidRPr="00C74010">
              <w:rPr>
                <w:rFonts w:ascii="Century Gothic" w:hAnsi="Century Gothic"/>
                <w:sz w:val="22"/>
                <w:szCs w:val="22"/>
              </w:rPr>
              <w:t>: Europe, Asia, Africa, North America, South America, Antarctica, and Australia</w:t>
            </w:r>
          </w:p>
          <w:p w:rsidR="00090665" w:rsidRPr="00C74010" w:rsidRDefault="00090665" w:rsidP="001F07D9">
            <w:pPr>
              <w:pStyle w:val="NormalWeb"/>
              <w:numPr>
                <w:ilvl w:val="1"/>
                <w:numId w:val="3"/>
              </w:numPr>
              <w:tabs>
                <w:tab w:val="clear" w:pos="1440"/>
                <w:tab w:val="num" w:pos="882"/>
              </w:tabs>
              <w:spacing w:before="0" w:beforeAutospacing="0" w:after="0" w:afterAutospacing="0"/>
              <w:ind w:left="882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 xml:space="preserve">The </w:t>
            </w:r>
            <w:r w:rsidRPr="00C74010">
              <w:rPr>
                <w:rStyle w:val="Strong"/>
                <w:rFonts w:ascii="Century Gothic" w:hAnsi="Century Gothic"/>
                <w:sz w:val="22"/>
                <w:szCs w:val="22"/>
              </w:rPr>
              <w:t>five oceans</w:t>
            </w:r>
            <w:r w:rsidRPr="00C74010">
              <w:rPr>
                <w:rFonts w:ascii="Century Gothic" w:hAnsi="Century Gothic"/>
                <w:sz w:val="22"/>
                <w:szCs w:val="22"/>
              </w:rPr>
              <w:t>: Atlantic, Pacific, Indian, Southern, Arctic</w:t>
            </w:r>
          </w:p>
          <w:p w:rsidR="00090665" w:rsidRPr="00C74010" w:rsidRDefault="00090665" w:rsidP="001F07D9">
            <w:pPr>
              <w:pStyle w:val="NormalWeb"/>
              <w:numPr>
                <w:ilvl w:val="0"/>
                <w:numId w:val="3"/>
              </w:numPr>
              <w:tabs>
                <w:tab w:val="clear" w:pos="720"/>
                <w:tab w:val="num" w:pos="315"/>
              </w:tabs>
              <w:spacing w:before="0" w:beforeAutospacing="0" w:after="0" w:afterAutospacing="0"/>
              <w:ind w:left="315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 xml:space="preserve">Locate the </w:t>
            </w:r>
            <w:r w:rsidRPr="00C74010">
              <w:rPr>
                <w:rStyle w:val="Strong"/>
                <w:rFonts w:ascii="Century Gothic" w:hAnsi="Century Gothic"/>
                <w:sz w:val="22"/>
                <w:szCs w:val="22"/>
              </w:rPr>
              <w:t>UK</w:t>
            </w:r>
            <w:r w:rsidRPr="00C74010">
              <w:rPr>
                <w:rFonts w:ascii="Century Gothic" w:hAnsi="Century Gothic"/>
                <w:sz w:val="22"/>
                <w:szCs w:val="22"/>
              </w:rPr>
              <w:t xml:space="preserve"> and understand it as part of the continent of Europe</w:t>
            </w:r>
          </w:p>
          <w:p w:rsidR="00090665" w:rsidRPr="002C50D7" w:rsidRDefault="00090665" w:rsidP="001F07D9">
            <w:pPr>
              <w:pStyle w:val="NormalWeb"/>
              <w:numPr>
                <w:ilvl w:val="0"/>
                <w:numId w:val="3"/>
              </w:numPr>
              <w:tabs>
                <w:tab w:val="clear" w:pos="720"/>
                <w:tab w:val="num" w:pos="315"/>
              </w:tabs>
              <w:spacing w:before="0" w:beforeAutospacing="0" w:after="0" w:afterAutospacing="0"/>
              <w:ind w:left="315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lastRenderedPageBreak/>
              <w:t xml:space="preserve">Identify </w:t>
            </w:r>
            <w:r w:rsidR="000E514A">
              <w:rPr>
                <w:rFonts w:ascii="Century Gothic" w:hAnsi="Century Gothic"/>
                <w:b/>
                <w:sz w:val="22"/>
                <w:szCs w:val="22"/>
              </w:rPr>
              <w:t xml:space="preserve">Carterton and Oxford </w:t>
            </w:r>
            <w:r w:rsidRPr="00C74010">
              <w:rPr>
                <w:rFonts w:ascii="Century Gothic" w:hAnsi="Century Gothic"/>
                <w:sz w:val="22"/>
                <w:szCs w:val="22"/>
              </w:rPr>
              <w:t>(e.g., town or city) and place it within the UK</w:t>
            </w:r>
          </w:p>
          <w:p w:rsidR="00090665" w:rsidRPr="000E514A" w:rsidRDefault="000E514A" w:rsidP="001F07D9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315"/>
              </w:tabs>
              <w:spacing w:before="0" w:beforeAutospacing="0" w:after="0" w:afterAutospacing="0"/>
              <w:ind w:left="315" w:hanging="284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Use s</w:t>
            </w:r>
            <w:r w:rsidR="00090665" w:rsidRPr="00C74010">
              <w:rPr>
                <w:rFonts w:ascii="Century Gothic" w:hAnsi="Century Gothic"/>
                <w:sz w:val="22"/>
                <w:szCs w:val="22"/>
              </w:rPr>
              <w:t>ongs and rhymes to remember the continents and oceans</w:t>
            </w:r>
          </w:p>
          <w:p w:rsidR="002C50D7" w:rsidRDefault="00090665" w:rsidP="001F07D9">
            <w:pPr>
              <w:pStyle w:val="NormalWeb"/>
              <w:numPr>
                <w:ilvl w:val="0"/>
                <w:numId w:val="4"/>
              </w:numPr>
              <w:tabs>
                <w:tab w:val="clear" w:pos="720"/>
                <w:tab w:val="num" w:pos="315"/>
              </w:tabs>
              <w:spacing w:before="0" w:beforeAutospacing="0" w:after="0" w:afterAutospacing="0"/>
              <w:ind w:left="315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>Pinpointing places children have family links to or come from</w:t>
            </w:r>
            <w:r w:rsidR="000E514A">
              <w:rPr>
                <w:rFonts w:ascii="Century Gothic" w:hAnsi="Century Gothic"/>
                <w:sz w:val="22"/>
                <w:szCs w:val="22"/>
              </w:rPr>
              <w:t xml:space="preserve"> (e.g. children who have moved to Carterton)</w:t>
            </w:r>
          </w:p>
          <w:p w:rsidR="00090665" w:rsidRPr="000E514A" w:rsidRDefault="00090665" w:rsidP="00C74010">
            <w:pPr>
              <w:pStyle w:val="Heading3"/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  <w:u w:val="single"/>
              </w:rPr>
            </w:pPr>
            <w:r w:rsidRPr="000E514A">
              <w:rPr>
                <w:rStyle w:val="Strong"/>
                <w:rFonts w:ascii="Century Gothic" w:hAnsi="Century Gothic"/>
                <w:b/>
                <w:bCs/>
                <w:sz w:val="22"/>
                <w:szCs w:val="22"/>
                <w:u w:val="single"/>
              </w:rPr>
              <w:t>Place Knowledge</w:t>
            </w:r>
          </w:p>
          <w:p w:rsidR="00090665" w:rsidRPr="00C74010" w:rsidRDefault="00090665" w:rsidP="001F07D9">
            <w:pPr>
              <w:pStyle w:val="NormalWeb"/>
              <w:numPr>
                <w:ilvl w:val="0"/>
                <w:numId w:val="5"/>
              </w:numPr>
              <w:tabs>
                <w:tab w:val="clear" w:pos="720"/>
                <w:tab w:val="num" w:pos="315"/>
              </w:tabs>
              <w:spacing w:before="0" w:beforeAutospacing="0" w:after="0" w:afterAutospacing="0"/>
              <w:ind w:left="315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>Understand geographical similarities and differences through studying the human and physical geography of:</w:t>
            </w:r>
          </w:p>
          <w:p w:rsidR="00090665" w:rsidRPr="00C74010" w:rsidRDefault="00090665" w:rsidP="001F07D9">
            <w:pPr>
              <w:pStyle w:val="NormalWeb"/>
              <w:numPr>
                <w:ilvl w:val="1"/>
                <w:numId w:val="5"/>
              </w:numPr>
              <w:tabs>
                <w:tab w:val="clear" w:pos="1440"/>
                <w:tab w:val="num" w:pos="882"/>
              </w:tabs>
              <w:spacing w:before="0" w:beforeAutospacing="0" w:after="0" w:afterAutospacing="0"/>
              <w:ind w:hanging="842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>A small area in the United Kingdom</w:t>
            </w:r>
          </w:p>
          <w:p w:rsidR="00090665" w:rsidRPr="00C74010" w:rsidRDefault="00090665" w:rsidP="001F07D9">
            <w:pPr>
              <w:pStyle w:val="NormalWeb"/>
              <w:numPr>
                <w:ilvl w:val="1"/>
                <w:numId w:val="5"/>
              </w:numPr>
              <w:tabs>
                <w:tab w:val="clear" w:pos="1440"/>
                <w:tab w:val="num" w:pos="882"/>
              </w:tabs>
              <w:spacing w:before="0" w:beforeAutospacing="0" w:after="0" w:afterAutospacing="0"/>
              <w:ind w:hanging="842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>A small area in a non-European country</w:t>
            </w:r>
          </w:p>
          <w:p w:rsidR="00090665" w:rsidRPr="00C74010" w:rsidRDefault="00090665" w:rsidP="001F07D9">
            <w:pPr>
              <w:pStyle w:val="NormalWeb"/>
              <w:numPr>
                <w:ilvl w:val="0"/>
                <w:numId w:val="6"/>
              </w:numPr>
              <w:tabs>
                <w:tab w:val="clear" w:pos="720"/>
                <w:tab w:val="num" w:pos="315"/>
              </w:tabs>
              <w:spacing w:before="0" w:beforeAutospacing="0" w:after="0" w:afterAutospacing="0"/>
              <w:ind w:left="315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 xml:space="preserve">Compare </w:t>
            </w:r>
            <w:r w:rsidR="000E514A">
              <w:rPr>
                <w:rFonts w:ascii="Century Gothic" w:hAnsi="Century Gothic"/>
                <w:sz w:val="22"/>
                <w:szCs w:val="22"/>
              </w:rPr>
              <w:t xml:space="preserve">Carterton </w:t>
            </w:r>
            <w:r w:rsidRPr="00C74010">
              <w:rPr>
                <w:rFonts w:ascii="Century Gothic" w:hAnsi="Century Gothic"/>
                <w:sz w:val="22"/>
                <w:szCs w:val="22"/>
              </w:rPr>
              <w:t>with another contrasting location abroad (e.g., rural Kenya, Amazon rainforest, or a village in the Himalayas)</w:t>
            </w:r>
          </w:p>
          <w:p w:rsidR="00090665" w:rsidRPr="000E514A" w:rsidRDefault="00090665" w:rsidP="001F07D9">
            <w:pPr>
              <w:pStyle w:val="NormalWeb"/>
              <w:numPr>
                <w:ilvl w:val="0"/>
                <w:numId w:val="6"/>
              </w:numPr>
              <w:tabs>
                <w:tab w:val="clear" w:pos="720"/>
                <w:tab w:val="num" w:pos="315"/>
              </w:tabs>
              <w:spacing w:before="0" w:beforeAutospacing="0" w:after="0" w:afterAutospacing="0"/>
              <w:ind w:left="315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>Discuss similarities and differences in weather, landforms, buildings, materials, jobs, and ways of life</w:t>
            </w:r>
          </w:p>
          <w:p w:rsidR="00090665" w:rsidRPr="00C74010" w:rsidRDefault="00090665" w:rsidP="001F07D9">
            <w:pPr>
              <w:pStyle w:val="NormalWeb"/>
              <w:numPr>
                <w:ilvl w:val="0"/>
                <w:numId w:val="7"/>
              </w:numPr>
              <w:tabs>
                <w:tab w:val="clear" w:pos="720"/>
                <w:tab w:val="num" w:pos="315"/>
              </w:tabs>
              <w:spacing w:before="0" w:beforeAutospacing="0" w:after="0" w:afterAutospacing="0"/>
              <w:ind w:left="315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>Virtual pen pals or video links to children from another country</w:t>
            </w:r>
            <w:r w:rsidR="000E514A">
              <w:rPr>
                <w:rFonts w:ascii="Century Gothic" w:hAnsi="Century Gothic"/>
                <w:sz w:val="22"/>
                <w:szCs w:val="22"/>
              </w:rPr>
              <w:t xml:space="preserve"> (if possible)</w:t>
            </w:r>
          </w:p>
          <w:p w:rsidR="00090665" w:rsidRPr="00C74010" w:rsidRDefault="00090665" w:rsidP="001F07D9">
            <w:pPr>
              <w:pStyle w:val="NormalWeb"/>
              <w:numPr>
                <w:ilvl w:val="0"/>
                <w:numId w:val="7"/>
              </w:numPr>
              <w:tabs>
                <w:tab w:val="clear" w:pos="720"/>
                <w:tab w:val="num" w:pos="315"/>
              </w:tabs>
              <w:spacing w:before="0" w:beforeAutospacing="0" w:after="0" w:afterAutospacing="0"/>
              <w:ind w:left="315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>Create simple comparison charts (e.g., “Here we wear coats in winter, in Kenya it stays warm all year”)</w:t>
            </w:r>
          </w:p>
          <w:p w:rsidR="000E514A" w:rsidRDefault="00090665" w:rsidP="001F07D9">
            <w:pPr>
              <w:pStyle w:val="NormalWeb"/>
              <w:numPr>
                <w:ilvl w:val="0"/>
                <w:numId w:val="7"/>
              </w:numPr>
              <w:tabs>
                <w:tab w:val="clear" w:pos="720"/>
                <w:tab w:val="num" w:pos="315"/>
              </w:tabs>
              <w:spacing w:before="0" w:beforeAutospacing="0" w:after="0" w:afterAutospacing="0"/>
              <w:ind w:left="315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>Read stories set in other countries and explore what life looks like there</w:t>
            </w:r>
          </w:p>
          <w:p w:rsidR="00090665" w:rsidRPr="000E514A" w:rsidRDefault="00090665" w:rsidP="001F07D9">
            <w:pPr>
              <w:pStyle w:val="NormalWeb"/>
              <w:numPr>
                <w:ilvl w:val="0"/>
                <w:numId w:val="7"/>
              </w:numPr>
              <w:tabs>
                <w:tab w:val="clear" w:pos="720"/>
                <w:tab w:val="num" w:pos="315"/>
              </w:tabs>
              <w:spacing w:before="0" w:beforeAutospacing="0" w:after="0" w:afterAutospacing="0"/>
              <w:ind w:left="315" w:hanging="284"/>
              <w:rPr>
                <w:rFonts w:ascii="Century Gothic" w:hAnsi="Century Gothic"/>
                <w:sz w:val="22"/>
                <w:szCs w:val="22"/>
              </w:rPr>
            </w:pPr>
            <w:r w:rsidRPr="000E514A">
              <w:rPr>
                <w:rFonts w:ascii="Century Gothic" w:hAnsi="Century Gothic"/>
                <w:sz w:val="22"/>
                <w:szCs w:val="22"/>
              </w:rPr>
              <w:t>Children begin to see how where we live shapes our lives and how people adapt differently around the world</w:t>
            </w:r>
          </w:p>
          <w:p w:rsidR="00090665" w:rsidRPr="000E514A" w:rsidRDefault="00090665" w:rsidP="000E514A">
            <w:pPr>
              <w:pStyle w:val="Heading3"/>
              <w:spacing w:before="0" w:beforeAutospacing="0" w:after="0" w:afterAutospacing="0"/>
              <w:outlineLvl w:val="2"/>
              <w:rPr>
                <w:rFonts w:ascii="Century Gothic" w:hAnsi="Century Gothic"/>
                <w:sz w:val="22"/>
                <w:szCs w:val="22"/>
                <w:u w:val="single"/>
              </w:rPr>
            </w:pPr>
            <w:r w:rsidRPr="000E514A">
              <w:rPr>
                <w:rStyle w:val="Strong"/>
                <w:rFonts w:ascii="Century Gothic" w:hAnsi="Century Gothic"/>
                <w:b/>
                <w:bCs/>
                <w:sz w:val="22"/>
                <w:szCs w:val="22"/>
                <w:u w:val="single"/>
              </w:rPr>
              <w:t>Human and Physical Geography</w:t>
            </w:r>
          </w:p>
          <w:p w:rsidR="00090665" w:rsidRPr="00C74010" w:rsidRDefault="00090665" w:rsidP="001F07D9">
            <w:pPr>
              <w:pStyle w:val="NormalWeb"/>
              <w:numPr>
                <w:ilvl w:val="0"/>
                <w:numId w:val="8"/>
              </w:numPr>
              <w:tabs>
                <w:tab w:val="clear" w:pos="720"/>
                <w:tab w:val="num" w:pos="315"/>
              </w:tabs>
              <w:spacing w:before="0" w:beforeAutospacing="0" w:after="0" w:afterAutospacing="0"/>
              <w:ind w:hanging="689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>Use basic geographical vocabulary to describe:</w:t>
            </w:r>
          </w:p>
          <w:p w:rsidR="00090665" w:rsidRPr="00C74010" w:rsidRDefault="00090665" w:rsidP="001F07D9">
            <w:pPr>
              <w:pStyle w:val="NormalWeb"/>
              <w:numPr>
                <w:ilvl w:val="1"/>
                <w:numId w:val="8"/>
              </w:numPr>
              <w:tabs>
                <w:tab w:val="clear" w:pos="1440"/>
                <w:tab w:val="num" w:pos="882"/>
              </w:tabs>
              <w:spacing w:before="0" w:beforeAutospacing="0" w:after="0" w:afterAutospacing="0"/>
              <w:ind w:left="882" w:hanging="417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Style w:val="Strong"/>
                <w:rFonts w:ascii="Century Gothic" w:hAnsi="Century Gothic"/>
                <w:sz w:val="22"/>
                <w:szCs w:val="22"/>
              </w:rPr>
              <w:t>Physical features</w:t>
            </w:r>
            <w:r w:rsidRPr="00C74010">
              <w:rPr>
                <w:rFonts w:ascii="Century Gothic" w:hAnsi="Century Gothic"/>
                <w:sz w:val="22"/>
                <w:szCs w:val="22"/>
              </w:rPr>
              <w:t>: soil, valley, vegetation, season, weather</w:t>
            </w:r>
          </w:p>
          <w:p w:rsidR="00090665" w:rsidRPr="000E514A" w:rsidRDefault="00090665" w:rsidP="001F07D9">
            <w:pPr>
              <w:pStyle w:val="NormalWeb"/>
              <w:numPr>
                <w:ilvl w:val="1"/>
                <w:numId w:val="8"/>
              </w:numPr>
              <w:tabs>
                <w:tab w:val="clear" w:pos="1440"/>
                <w:tab w:val="num" w:pos="882"/>
              </w:tabs>
              <w:spacing w:before="0" w:beforeAutospacing="0" w:after="0" w:afterAutospacing="0"/>
              <w:ind w:left="882" w:hanging="417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Style w:val="Strong"/>
                <w:rFonts w:ascii="Century Gothic" w:hAnsi="Century Gothic"/>
                <w:sz w:val="22"/>
                <w:szCs w:val="22"/>
              </w:rPr>
              <w:t>Human features</w:t>
            </w:r>
            <w:r w:rsidRPr="00C74010">
              <w:rPr>
                <w:rFonts w:ascii="Century Gothic" w:hAnsi="Century Gothic"/>
                <w:sz w:val="22"/>
                <w:szCs w:val="22"/>
              </w:rPr>
              <w:t>: city, town, village, farm</w:t>
            </w:r>
          </w:p>
          <w:p w:rsidR="00090665" w:rsidRPr="00C74010" w:rsidRDefault="00090665" w:rsidP="001F07D9">
            <w:pPr>
              <w:pStyle w:val="NormalWeb"/>
              <w:numPr>
                <w:ilvl w:val="0"/>
                <w:numId w:val="9"/>
              </w:numPr>
              <w:tabs>
                <w:tab w:val="clear" w:pos="720"/>
                <w:tab w:val="num" w:pos="315"/>
              </w:tabs>
              <w:spacing w:before="0" w:beforeAutospacing="0" w:after="0" w:afterAutospacing="0"/>
              <w:ind w:left="315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>Recognise and describe the types of places people live in: cities, towns, villages, and farms</w:t>
            </w:r>
          </w:p>
          <w:p w:rsidR="00090665" w:rsidRPr="00C74010" w:rsidRDefault="00090665" w:rsidP="001F07D9">
            <w:pPr>
              <w:pStyle w:val="NormalWeb"/>
              <w:numPr>
                <w:ilvl w:val="0"/>
                <w:numId w:val="9"/>
              </w:numPr>
              <w:tabs>
                <w:tab w:val="clear" w:pos="720"/>
                <w:tab w:val="num" w:pos="315"/>
              </w:tabs>
              <w:spacing w:before="0" w:beforeAutospacing="0" w:after="0" w:afterAutospacing="0"/>
              <w:ind w:left="315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>Explore different environments (e.g., seaside, mountain, desert) and how people live there.</w:t>
            </w:r>
          </w:p>
          <w:p w:rsidR="00090665" w:rsidRPr="00C74010" w:rsidRDefault="00090665" w:rsidP="001F07D9">
            <w:pPr>
              <w:pStyle w:val="NormalWeb"/>
              <w:numPr>
                <w:ilvl w:val="0"/>
                <w:numId w:val="9"/>
              </w:numPr>
              <w:tabs>
                <w:tab w:val="clear" w:pos="720"/>
                <w:tab w:val="num" w:pos="315"/>
              </w:tabs>
              <w:spacing w:before="0" w:beforeAutospacing="0" w:after="0" w:afterAutospacing="0"/>
              <w:ind w:left="315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>Identify how weather and seasons affect clothing, homes, and jobs</w:t>
            </w:r>
          </w:p>
          <w:p w:rsidR="00090665" w:rsidRPr="00C74010" w:rsidRDefault="00090665" w:rsidP="001F07D9">
            <w:pPr>
              <w:pStyle w:val="NormalWeb"/>
              <w:numPr>
                <w:ilvl w:val="0"/>
                <w:numId w:val="9"/>
              </w:numPr>
              <w:tabs>
                <w:tab w:val="clear" w:pos="720"/>
                <w:tab w:val="num" w:pos="315"/>
              </w:tabs>
              <w:spacing w:before="0" w:beforeAutospacing="0" w:after="0" w:afterAutospacing="0"/>
              <w:ind w:left="315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 xml:space="preserve">Begin to explore the use of </w:t>
            </w:r>
            <w:r w:rsidRPr="00C74010">
              <w:rPr>
                <w:rStyle w:val="Strong"/>
                <w:rFonts w:ascii="Century Gothic" w:hAnsi="Century Gothic"/>
                <w:sz w:val="22"/>
                <w:szCs w:val="22"/>
              </w:rPr>
              <w:t>materials</w:t>
            </w:r>
            <w:r w:rsidRPr="00C74010">
              <w:rPr>
                <w:rFonts w:ascii="Century Gothic" w:hAnsi="Century Gothic"/>
                <w:sz w:val="22"/>
                <w:szCs w:val="22"/>
              </w:rPr>
              <w:t xml:space="preserve"> (e.g., for shelter, transport, bridges) and how inventions like roads, bridges, and planes have helped connect people</w:t>
            </w:r>
          </w:p>
          <w:p w:rsidR="00090665" w:rsidRPr="00C74010" w:rsidRDefault="00090665" w:rsidP="001F07D9">
            <w:pPr>
              <w:pStyle w:val="NormalWeb"/>
              <w:numPr>
                <w:ilvl w:val="0"/>
                <w:numId w:val="10"/>
              </w:numPr>
              <w:tabs>
                <w:tab w:val="clear" w:pos="720"/>
                <w:tab w:val="num" w:pos="315"/>
              </w:tabs>
              <w:spacing w:before="0" w:beforeAutospacing="0" w:after="0" w:afterAutospacing="0"/>
              <w:ind w:left="315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>Create a seasonal diary or weather chart over a few weeks</w:t>
            </w:r>
          </w:p>
          <w:p w:rsidR="00090665" w:rsidRPr="00C74010" w:rsidRDefault="00090665" w:rsidP="001F07D9">
            <w:pPr>
              <w:pStyle w:val="NormalWeb"/>
              <w:numPr>
                <w:ilvl w:val="0"/>
                <w:numId w:val="10"/>
              </w:numPr>
              <w:tabs>
                <w:tab w:val="clear" w:pos="720"/>
                <w:tab w:val="num" w:pos="315"/>
              </w:tabs>
              <w:spacing w:before="0" w:beforeAutospacing="0" w:after="0" w:afterAutospacing="0"/>
              <w:ind w:left="315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>Match materials to shelter types from around the world (e.g., igloos, thatched huts, brick houses).</w:t>
            </w:r>
          </w:p>
          <w:p w:rsidR="000E514A" w:rsidRDefault="00090665" w:rsidP="001F07D9">
            <w:pPr>
              <w:pStyle w:val="NormalWeb"/>
              <w:numPr>
                <w:ilvl w:val="0"/>
                <w:numId w:val="10"/>
              </w:numPr>
              <w:tabs>
                <w:tab w:val="clear" w:pos="720"/>
                <w:tab w:val="num" w:pos="315"/>
              </w:tabs>
              <w:spacing w:before="0" w:beforeAutospacing="0" w:after="0" w:afterAutospacing="0"/>
              <w:ind w:left="315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>Learn about major structures like the Tower Bridge or Great Wall of China</w:t>
            </w:r>
          </w:p>
          <w:p w:rsidR="00090665" w:rsidRPr="000E514A" w:rsidRDefault="000E514A" w:rsidP="001F07D9">
            <w:pPr>
              <w:pStyle w:val="NormalWeb"/>
              <w:numPr>
                <w:ilvl w:val="0"/>
                <w:numId w:val="10"/>
              </w:numPr>
              <w:tabs>
                <w:tab w:val="clear" w:pos="720"/>
                <w:tab w:val="num" w:pos="315"/>
              </w:tabs>
              <w:spacing w:before="0" w:beforeAutospacing="0" w:after="0" w:afterAutospacing="0"/>
              <w:ind w:left="315" w:hanging="284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lastRenderedPageBreak/>
              <w:t>U</w:t>
            </w:r>
            <w:r w:rsidR="00090665" w:rsidRPr="000E514A">
              <w:rPr>
                <w:rFonts w:ascii="Century Gothic" w:hAnsi="Century Gothic"/>
                <w:sz w:val="22"/>
                <w:szCs w:val="22"/>
              </w:rPr>
              <w:t>nderstand how nature and human design come together to meet people’s needs and shape the way we live</w:t>
            </w:r>
          </w:p>
          <w:p w:rsidR="00090665" w:rsidRPr="000E514A" w:rsidRDefault="00090665" w:rsidP="00C74010">
            <w:pPr>
              <w:pStyle w:val="Heading3"/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  <w:u w:val="single"/>
              </w:rPr>
            </w:pPr>
            <w:r w:rsidRPr="000E514A">
              <w:rPr>
                <w:rStyle w:val="Strong"/>
                <w:rFonts w:ascii="Century Gothic" w:hAnsi="Century Gothic"/>
                <w:b/>
                <w:bCs/>
                <w:sz w:val="22"/>
                <w:szCs w:val="22"/>
                <w:u w:val="single"/>
              </w:rPr>
              <w:t>Geographical Skills and Fieldwork</w:t>
            </w:r>
          </w:p>
          <w:p w:rsidR="00090665" w:rsidRPr="00C74010" w:rsidRDefault="00090665" w:rsidP="001F07D9">
            <w:pPr>
              <w:pStyle w:val="NormalWeb"/>
              <w:numPr>
                <w:ilvl w:val="0"/>
                <w:numId w:val="11"/>
              </w:numPr>
              <w:tabs>
                <w:tab w:val="clear" w:pos="720"/>
                <w:tab w:val="num" w:pos="315"/>
              </w:tabs>
              <w:spacing w:before="0" w:beforeAutospacing="0" w:after="0" w:afterAutospacing="0"/>
              <w:ind w:left="315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>Use maps, atlases, and globes to identify countries, continents, and oceans</w:t>
            </w:r>
          </w:p>
          <w:p w:rsidR="00090665" w:rsidRPr="00C74010" w:rsidRDefault="00090665" w:rsidP="001F07D9">
            <w:pPr>
              <w:pStyle w:val="NormalWeb"/>
              <w:numPr>
                <w:ilvl w:val="0"/>
                <w:numId w:val="11"/>
              </w:numPr>
              <w:tabs>
                <w:tab w:val="clear" w:pos="720"/>
                <w:tab w:val="num" w:pos="315"/>
              </w:tabs>
              <w:spacing w:before="0" w:beforeAutospacing="0" w:after="0" w:afterAutospacing="0"/>
              <w:ind w:left="315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>Use aerial photographs and simple maps</w:t>
            </w:r>
          </w:p>
          <w:p w:rsidR="000E514A" w:rsidRDefault="00090665" w:rsidP="001F07D9">
            <w:pPr>
              <w:pStyle w:val="NormalWeb"/>
              <w:numPr>
                <w:ilvl w:val="0"/>
                <w:numId w:val="11"/>
              </w:numPr>
              <w:tabs>
                <w:tab w:val="clear" w:pos="720"/>
                <w:tab w:val="num" w:pos="315"/>
              </w:tabs>
              <w:spacing w:before="0" w:beforeAutospacing="0" w:after="0" w:afterAutospacing="0"/>
              <w:ind w:left="315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>Create simple maps with symbols and keys</w:t>
            </w:r>
          </w:p>
          <w:p w:rsidR="00090665" w:rsidRPr="000E514A" w:rsidRDefault="00090665" w:rsidP="001F07D9">
            <w:pPr>
              <w:pStyle w:val="NormalWeb"/>
              <w:numPr>
                <w:ilvl w:val="0"/>
                <w:numId w:val="11"/>
              </w:numPr>
              <w:tabs>
                <w:tab w:val="clear" w:pos="720"/>
                <w:tab w:val="num" w:pos="315"/>
              </w:tabs>
              <w:spacing w:before="0" w:beforeAutospacing="0" w:after="0" w:afterAutospacing="0"/>
              <w:ind w:left="315" w:hanging="284"/>
              <w:rPr>
                <w:rFonts w:ascii="Century Gothic" w:hAnsi="Century Gothic"/>
                <w:sz w:val="22"/>
                <w:szCs w:val="22"/>
              </w:rPr>
            </w:pPr>
            <w:r w:rsidRPr="000E514A">
              <w:rPr>
                <w:rFonts w:ascii="Century Gothic" w:hAnsi="Century Gothic"/>
                <w:sz w:val="22"/>
                <w:szCs w:val="22"/>
              </w:rPr>
              <w:t>Begin to identify landmarks and physical features from above using photos and digital tools</w:t>
            </w:r>
          </w:p>
          <w:p w:rsidR="00090665" w:rsidRPr="00C74010" w:rsidRDefault="00090665" w:rsidP="001F07D9">
            <w:pPr>
              <w:pStyle w:val="NormalWeb"/>
              <w:numPr>
                <w:ilvl w:val="0"/>
                <w:numId w:val="12"/>
              </w:numPr>
              <w:tabs>
                <w:tab w:val="clear" w:pos="720"/>
                <w:tab w:val="num" w:pos="315"/>
              </w:tabs>
              <w:spacing w:before="0" w:beforeAutospacing="0" w:after="0" w:afterAutospacing="0"/>
              <w:ind w:left="315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>Recognise familiar features on a local map (e.g., school, park, road)</w:t>
            </w:r>
          </w:p>
          <w:p w:rsidR="00090665" w:rsidRPr="00C74010" w:rsidRDefault="00090665" w:rsidP="001F07D9">
            <w:pPr>
              <w:pStyle w:val="NormalWeb"/>
              <w:numPr>
                <w:ilvl w:val="0"/>
                <w:numId w:val="12"/>
              </w:numPr>
              <w:tabs>
                <w:tab w:val="clear" w:pos="720"/>
                <w:tab w:val="num" w:pos="315"/>
              </w:tabs>
              <w:spacing w:before="0" w:beforeAutospacing="0" w:after="0" w:afterAutospacing="0"/>
              <w:ind w:left="315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>Draw simple sketch maps of the classroom, school, or walk to school</w:t>
            </w:r>
          </w:p>
          <w:p w:rsidR="00090665" w:rsidRPr="000E514A" w:rsidRDefault="00090665" w:rsidP="001F07D9">
            <w:pPr>
              <w:pStyle w:val="NormalWeb"/>
              <w:numPr>
                <w:ilvl w:val="0"/>
                <w:numId w:val="12"/>
              </w:numPr>
              <w:tabs>
                <w:tab w:val="clear" w:pos="720"/>
                <w:tab w:val="num" w:pos="315"/>
              </w:tabs>
              <w:spacing w:before="0" w:beforeAutospacing="0" w:after="0" w:afterAutospacing="0"/>
              <w:ind w:left="315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 xml:space="preserve">Begin using a basic key (e.g., tree = </w:t>
            </w:r>
            <w:r w:rsidRPr="00C74010">
              <w:rPr>
                <w:rFonts w:ascii="Segoe UI Emoji" w:hAnsi="Segoe UI Emoji" w:cs="Segoe UI Emoji"/>
                <w:sz w:val="22"/>
                <w:szCs w:val="22"/>
              </w:rPr>
              <w:t>🌳</w:t>
            </w:r>
            <w:r w:rsidRPr="00C74010">
              <w:rPr>
                <w:rFonts w:ascii="Century Gothic" w:hAnsi="Century Gothic"/>
                <w:sz w:val="22"/>
                <w:szCs w:val="22"/>
              </w:rPr>
              <w:t xml:space="preserve">, house = </w:t>
            </w:r>
            <w:r w:rsidRPr="00C74010">
              <w:rPr>
                <w:rFonts w:ascii="Segoe UI Emoji" w:hAnsi="Segoe UI Emoji" w:cs="Segoe UI Emoji"/>
                <w:sz w:val="22"/>
                <w:szCs w:val="22"/>
              </w:rPr>
              <w:t>🏠</w:t>
            </w:r>
            <w:r w:rsidRPr="00C74010">
              <w:rPr>
                <w:rFonts w:ascii="Century Gothic" w:hAnsi="Century Gothic"/>
                <w:sz w:val="22"/>
                <w:szCs w:val="22"/>
              </w:rPr>
              <w:t xml:space="preserve">, water = </w:t>
            </w:r>
            <w:r w:rsidRPr="00C74010">
              <w:rPr>
                <w:rFonts w:ascii="Segoe UI Emoji" w:hAnsi="Segoe UI Emoji" w:cs="Segoe UI Emoji"/>
                <w:sz w:val="22"/>
                <w:szCs w:val="22"/>
              </w:rPr>
              <w:t>💧</w:t>
            </w:r>
            <w:r w:rsidR="000E514A">
              <w:rPr>
                <w:rFonts w:ascii="Segoe UI Emoji" w:hAnsi="Segoe UI Emoji"/>
                <w:sz w:val="22"/>
                <w:szCs w:val="22"/>
              </w:rPr>
              <w:t>)</w:t>
            </w:r>
          </w:p>
          <w:p w:rsidR="00090665" w:rsidRPr="00C74010" w:rsidRDefault="000E514A" w:rsidP="001F07D9">
            <w:pPr>
              <w:pStyle w:val="NormalWeb"/>
              <w:numPr>
                <w:ilvl w:val="0"/>
                <w:numId w:val="13"/>
              </w:numPr>
              <w:tabs>
                <w:tab w:val="clear" w:pos="720"/>
                <w:tab w:val="num" w:pos="315"/>
              </w:tabs>
              <w:spacing w:before="0" w:beforeAutospacing="0" w:after="0" w:afterAutospacing="0"/>
              <w:ind w:left="315" w:hanging="284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Participate in a l</w:t>
            </w:r>
            <w:r w:rsidR="00090665" w:rsidRPr="00C74010">
              <w:rPr>
                <w:rFonts w:ascii="Century Gothic" w:hAnsi="Century Gothic"/>
                <w:sz w:val="22"/>
                <w:szCs w:val="22"/>
              </w:rPr>
              <w:t>ocal walk to identify human and physical features</w:t>
            </w:r>
          </w:p>
          <w:p w:rsidR="00090665" w:rsidRPr="000E514A" w:rsidRDefault="00090665" w:rsidP="001F07D9">
            <w:pPr>
              <w:pStyle w:val="NormalWeb"/>
              <w:numPr>
                <w:ilvl w:val="0"/>
                <w:numId w:val="13"/>
              </w:numPr>
              <w:tabs>
                <w:tab w:val="clear" w:pos="720"/>
                <w:tab w:val="num" w:pos="315"/>
              </w:tabs>
              <w:spacing w:before="0" w:beforeAutospacing="0" w:after="0" w:afterAutospacing="0"/>
              <w:ind w:left="315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>Use photos taken on the walk to create a class map</w:t>
            </w:r>
          </w:p>
        </w:tc>
        <w:tc>
          <w:tcPr>
            <w:tcW w:w="6467" w:type="dxa"/>
          </w:tcPr>
          <w:p w:rsidR="00C74010" w:rsidRPr="00D71F99" w:rsidRDefault="00C74010" w:rsidP="00C74010">
            <w:pPr>
              <w:pStyle w:val="Heading3"/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  <w:u w:val="single"/>
              </w:rPr>
            </w:pPr>
            <w:r w:rsidRPr="00D71F99">
              <w:rPr>
                <w:rStyle w:val="Strong"/>
                <w:rFonts w:ascii="Century Gothic" w:hAnsi="Century Gothic"/>
                <w:b/>
                <w:bCs/>
                <w:sz w:val="22"/>
                <w:szCs w:val="22"/>
                <w:u w:val="single"/>
              </w:rPr>
              <w:lastRenderedPageBreak/>
              <w:t>Locational Knowledge</w:t>
            </w:r>
          </w:p>
          <w:p w:rsidR="00C74010" w:rsidRPr="00C74010" w:rsidRDefault="00C74010" w:rsidP="001F07D9">
            <w:pPr>
              <w:pStyle w:val="NormalWeb"/>
              <w:numPr>
                <w:ilvl w:val="0"/>
                <w:numId w:val="23"/>
              </w:numPr>
              <w:tabs>
                <w:tab w:val="clear" w:pos="720"/>
                <w:tab w:val="num" w:pos="312"/>
              </w:tabs>
              <w:spacing w:before="0" w:beforeAutospacing="0" w:after="0" w:afterAutospacing="0"/>
              <w:ind w:left="312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 xml:space="preserve">The UK is made up of </w:t>
            </w:r>
            <w:r w:rsidRPr="00C74010">
              <w:rPr>
                <w:rStyle w:val="Strong"/>
                <w:rFonts w:ascii="Century Gothic" w:hAnsi="Century Gothic"/>
                <w:sz w:val="22"/>
                <w:szCs w:val="22"/>
              </w:rPr>
              <w:t>four countries</w:t>
            </w:r>
            <w:r w:rsidRPr="00C74010">
              <w:rPr>
                <w:rFonts w:ascii="Century Gothic" w:hAnsi="Century Gothic"/>
                <w:sz w:val="22"/>
                <w:szCs w:val="22"/>
              </w:rPr>
              <w:t>: England, Scotland, Wales, and Northern Ireland</w:t>
            </w:r>
          </w:p>
          <w:p w:rsidR="00C74010" w:rsidRPr="00C74010" w:rsidRDefault="00C74010" w:rsidP="001F07D9">
            <w:pPr>
              <w:pStyle w:val="NormalWeb"/>
              <w:numPr>
                <w:ilvl w:val="0"/>
                <w:numId w:val="23"/>
              </w:numPr>
              <w:tabs>
                <w:tab w:val="clear" w:pos="720"/>
                <w:tab w:val="num" w:pos="312"/>
              </w:tabs>
              <w:spacing w:before="0" w:beforeAutospacing="0" w:after="0" w:afterAutospacing="0"/>
              <w:ind w:left="312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 xml:space="preserve">Each country has a </w:t>
            </w:r>
            <w:r w:rsidRPr="00C74010">
              <w:rPr>
                <w:rStyle w:val="Strong"/>
                <w:rFonts w:ascii="Century Gothic" w:hAnsi="Century Gothic"/>
                <w:sz w:val="22"/>
                <w:szCs w:val="22"/>
              </w:rPr>
              <w:t>capital city</w:t>
            </w:r>
            <w:r w:rsidRPr="00C74010">
              <w:rPr>
                <w:rFonts w:ascii="Century Gothic" w:hAnsi="Century Gothic"/>
                <w:sz w:val="22"/>
                <w:szCs w:val="22"/>
              </w:rPr>
              <w:t>: London, Edinburgh, Cardiff, and Belfast</w:t>
            </w:r>
          </w:p>
          <w:p w:rsidR="00C74010" w:rsidRPr="00C74010" w:rsidRDefault="00C74010" w:rsidP="001F07D9">
            <w:pPr>
              <w:pStyle w:val="NormalWeb"/>
              <w:numPr>
                <w:ilvl w:val="0"/>
                <w:numId w:val="23"/>
              </w:numPr>
              <w:tabs>
                <w:tab w:val="clear" w:pos="720"/>
                <w:tab w:val="num" w:pos="312"/>
              </w:tabs>
              <w:spacing w:before="0" w:beforeAutospacing="0" w:after="0" w:afterAutospacing="0"/>
              <w:ind w:left="312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 xml:space="preserve">The UK is surrounded by </w:t>
            </w:r>
            <w:r w:rsidRPr="00C74010">
              <w:rPr>
                <w:rStyle w:val="Strong"/>
                <w:rFonts w:ascii="Century Gothic" w:hAnsi="Century Gothic"/>
                <w:sz w:val="22"/>
                <w:szCs w:val="22"/>
              </w:rPr>
              <w:t>seas</w:t>
            </w:r>
            <w:r w:rsidRPr="00C74010">
              <w:rPr>
                <w:rFonts w:ascii="Century Gothic" w:hAnsi="Century Gothic"/>
                <w:sz w:val="22"/>
                <w:szCs w:val="22"/>
              </w:rPr>
              <w:t>: the English Channel, North Sea, Irish Sea, and the Atlantic Ocean</w:t>
            </w:r>
          </w:p>
          <w:p w:rsidR="00C74010" w:rsidRPr="00C74010" w:rsidRDefault="00C74010" w:rsidP="001F07D9">
            <w:pPr>
              <w:pStyle w:val="NormalWeb"/>
              <w:numPr>
                <w:ilvl w:val="0"/>
                <w:numId w:val="23"/>
              </w:numPr>
              <w:tabs>
                <w:tab w:val="clear" w:pos="720"/>
                <w:tab w:val="num" w:pos="312"/>
              </w:tabs>
              <w:spacing w:before="0" w:beforeAutospacing="0" w:after="0" w:afterAutospacing="0"/>
              <w:ind w:left="312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 xml:space="preserve">Our </w:t>
            </w:r>
            <w:r w:rsidRPr="00C74010">
              <w:rPr>
                <w:rStyle w:val="Strong"/>
                <w:rFonts w:ascii="Century Gothic" w:hAnsi="Century Gothic"/>
                <w:sz w:val="22"/>
                <w:szCs w:val="22"/>
              </w:rPr>
              <w:t>county</w:t>
            </w:r>
            <w:r w:rsidRPr="00C74010">
              <w:rPr>
                <w:rFonts w:ascii="Century Gothic" w:hAnsi="Century Gothic"/>
                <w:sz w:val="22"/>
                <w:szCs w:val="22"/>
              </w:rPr>
              <w:t xml:space="preserve"> is in </w:t>
            </w:r>
            <w:r w:rsidR="00D71F99" w:rsidRPr="00D71F99">
              <w:rPr>
                <w:rFonts w:ascii="Century Gothic" w:hAnsi="Century Gothic"/>
                <w:b/>
              </w:rPr>
              <w:t>Oxfordshire</w:t>
            </w:r>
            <w:r w:rsidRPr="00C74010">
              <w:rPr>
                <w:rFonts w:ascii="Century Gothic" w:hAnsi="Century Gothic"/>
                <w:sz w:val="22"/>
                <w:szCs w:val="22"/>
              </w:rPr>
              <w:t>, and it has both towns and countryside</w:t>
            </w:r>
          </w:p>
          <w:p w:rsidR="002C50D7" w:rsidRDefault="00C74010" w:rsidP="001F07D9">
            <w:pPr>
              <w:pStyle w:val="NormalWeb"/>
              <w:numPr>
                <w:ilvl w:val="0"/>
                <w:numId w:val="23"/>
              </w:numPr>
              <w:tabs>
                <w:tab w:val="clear" w:pos="720"/>
              </w:tabs>
              <w:spacing w:before="0" w:beforeAutospacing="0" w:after="0" w:afterAutospacing="0"/>
              <w:ind w:left="312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 xml:space="preserve">The UK’s geography (climate, rainfall) makes it suitable for </w:t>
            </w:r>
            <w:r w:rsidRPr="00C74010">
              <w:rPr>
                <w:rStyle w:val="Strong"/>
                <w:rFonts w:ascii="Century Gothic" w:hAnsi="Century Gothic"/>
                <w:sz w:val="22"/>
                <w:szCs w:val="22"/>
              </w:rPr>
              <w:t>different types of farming</w:t>
            </w:r>
            <w:r w:rsidRPr="00C74010">
              <w:rPr>
                <w:rFonts w:ascii="Century Gothic" w:hAnsi="Century Gothic"/>
                <w:sz w:val="22"/>
                <w:szCs w:val="22"/>
              </w:rPr>
              <w:t xml:space="preserve"> (arable, livestock, mixed, solar)</w:t>
            </w:r>
          </w:p>
          <w:p w:rsidR="00C74010" w:rsidRPr="002C50D7" w:rsidRDefault="002C50D7" w:rsidP="001F07D9">
            <w:pPr>
              <w:pStyle w:val="NormalWeb"/>
              <w:numPr>
                <w:ilvl w:val="0"/>
                <w:numId w:val="23"/>
              </w:numPr>
              <w:tabs>
                <w:tab w:val="clear" w:pos="720"/>
              </w:tabs>
              <w:spacing w:before="0" w:beforeAutospacing="0" w:after="0" w:afterAutospacing="0"/>
              <w:ind w:left="312" w:hanging="284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lastRenderedPageBreak/>
              <w:t>Children will u</w:t>
            </w:r>
            <w:r w:rsidR="00C74010" w:rsidRPr="002C50D7">
              <w:rPr>
                <w:rFonts w:ascii="Century Gothic" w:hAnsi="Century Gothic"/>
                <w:sz w:val="22"/>
                <w:szCs w:val="22"/>
              </w:rPr>
              <w:t>nderstand our place in the UK helps us</w:t>
            </w:r>
            <w:r>
              <w:rPr>
                <w:rFonts w:ascii="Century Gothic" w:hAnsi="Century Gothic"/>
                <w:sz w:val="22"/>
                <w:szCs w:val="22"/>
              </w:rPr>
              <w:t xml:space="preserve"> and</w:t>
            </w:r>
            <w:r w:rsidR="00C74010" w:rsidRPr="002C50D7">
              <w:rPr>
                <w:rFonts w:ascii="Century Gothic" w:hAnsi="Century Gothic"/>
                <w:sz w:val="22"/>
                <w:szCs w:val="22"/>
              </w:rPr>
              <w:t xml:space="preserve"> how land is used and where food comes from</w:t>
            </w:r>
          </w:p>
          <w:p w:rsidR="00C74010" w:rsidRPr="000E514A" w:rsidRDefault="00C74010" w:rsidP="00C74010">
            <w:pPr>
              <w:pStyle w:val="Heading3"/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  <w:u w:val="single"/>
              </w:rPr>
            </w:pPr>
            <w:r w:rsidRPr="000E514A">
              <w:rPr>
                <w:rStyle w:val="Strong"/>
                <w:rFonts w:ascii="Century Gothic" w:hAnsi="Century Gothic"/>
                <w:b/>
                <w:bCs/>
                <w:sz w:val="22"/>
                <w:szCs w:val="22"/>
                <w:u w:val="single"/>
              </w:rPr>
              <w:t>Place Knowledge</w:t>
            </w:r>
          </w:p>
          <w:p w:rsidR="00C74010" w:rsidRPr="00C74010" w:rsidRDefault="00C74010" w:rsidP="001F07D9">
            <w:pPr>
              <w:pStyle w:val="NormalWeb"/>
              <w:numPr>
                <w:ilvl w:val="0"/>
                <w:numId w:val="24"/>
              </w:numPr>
              <w:tabs>
                <w:tab w:val="clear" w:pos="720"/>
                <w:tab w:val="num" w:pos="312"/>
              </w:tabs>
              <w:spacing w:before="0" w:beforeAutospacing="0" w:after="0" w:afterAutospacing="0"/>
              <w:ind w:left="312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 xml:space="preserve">Our </w:t>
            </w:r>
            <w:r w:rsidRPr="00C74010">
              <w:rPr>
                <w:rStyle w:val="Strong"/>
                <w:rFonts w:ascii="Century Gothic" w:hAnsi="Century Gothic"/>
                <w:sz w:val="22"/>
                <w:szCs w:val="22"/>
              </w:rPr>
              <w:t>school and local area</w:t>
            </w:r>
            <w:r w:rsidRPr="00C74010">
              <w:rPr>
                <w:rFonts w:ascii="Century Gothic" w:hAnsi="Century Gothic"/>
                <w:sz w:val="22"/>
                <w:szCs w:val="22"/>
              </w:rPr>
              <w:t xml:space="preserve"> have specific </w:t>
            </w:r>
            <w:r w:rsidRPr="00C74010">
              <w:rPr>
                <w:rStyle w:val="Strong"/>
                <w:rFonts w:ascii="Century Gothic" w:hAnsi="Century Gothic"/>
                <w:sz w:val="22"/>
                <w:szCs w:val="22"/>
              </w:rPr>
              <w:t>human and physical features</w:t>
            </w:r>
            <w:r w:rsidRPr="00C74010">
              <w:rPr>
                <w:rFonts w:ascii="Century Gothic" w:hAnsi="Century Gothic"/>
                <w:sz w:val="22"/>
                <w:szCs w:val="22"/>
              </w:rPr>
              <w:t xml:space="preserve"> (fields, parks, buildings, shops, rivers).</w:t>
            </w:r>
          </w:p>
          <w:p w:rsidR="00C74010" w:rsidRPr="00C74010" w:rsidRDefault="00C74010" w:rsidP="001F07D9">
            <w:pPr>
              <w:pStyle w:val="NormalWeb"/>
              <w:numPr>
                <w:ilvl w:val="0"/>
                <w:numId w:val="24"/>
              </w:numPr>
              <w:tabs>
                <w:tab w:val="clear" w:pos="720"/>
                <w:tab w:val="num" w:pos="312"/>
              </w:tabs>
              <w:spacing w:before="0" w:beforeAutospacing="0" w:after="0" w:afterAutospacing="0"/>
              <w:ind w:left="312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Style w:val="Strong"/>
                <w:rFonts w:ascii="Century Gothic" w:hAnsi="Century Gothic"/>
                <w:sz w:val="22"/>
                <w:szCs w:val="22"/>
              </w:rPr>
              <w:t>Similarities and differences</w:t>
            </w:r>
            <w:r w:rsidRPr="00C74010">
              <w:rPr>
                <w:rFonts w:ascii="Century Gothic" w:hAnsi="Century Gothic"/>
                <w:sz w:val="22"/>
                <w:szCs w:val="22"/>
              </w:rPr>
              <w:t xml:space="preserve"> exist between our area and other parts of the UK:</w:t>
            </w:r>
          </w:p>
          <w:p w:rsidR="00C74010" w:rsidRPr="00C74010" w:rsidRDefault="00C74010" w:rsidP="001F07D9">
            <w:pPr>
              <w:pStyle w:val="NormalWeb"/>
              <w:numPr>
                <w:ilvl w:val="1"/>
                <w:numId w:val="24"/>
              </w:numPr>
              <w:tabs>
                <w:tab w:val="clear" w:pos="1440"/>
              </w:tabs>
              <w:spacing w:before="0" w:beforeAutospacing="0" w:after="0" w:afterAutospacing="0"/>
              <w:ind w:left="879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>Rural (fields and farms) vs. urban (buildings and roads).</w:t>
            </w:r>
          </w:p>
          <w:p w:rsidR="00C74010" w:rsidRPr="00C74010" w:rsidRDefault="00C74010" w:rsidP="001F07D9">
            <w:pPr>
              <w:pStyle w:val="NormalWeb"/>
              <w:numPr>
                <w:ilvl w:val="1"/>
                <w:numId w:val="24"/>
              </w:numPr>
              <w:tabs>
                <w:tab w:val="clear" w:pos="1440"/>
              </w:tabs>
              <w:spacing w:before="0" w:beforeAutospacing="0" w:after="0" w:afterAutospacing="0"/>
              <w:ind w:left="879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>Different land uses: farming, houses, green spaces, industrial.</w:t>
            </w:r>
          </w:p>
          <w:p w:rsidR="00C74010" w:rsidRPr="00C74010" w:rsidRDefault="00C74010" w:rsidP="001F07D9">
            <w:pPr>
              <w:pStyle w:val="NormalWeb"/>
              <w:numPr>
                <w:ilvl w:val="0"/>
                <w:numId w:val="24"/>
              </w:numPr>
              <w:tabs>
                <w:tab w:val="clear" w:pos="720"/>
                <w:tab w:val="num" w:pos="312"/>
              </w:tabs>
              <w:spacing w:before="0" w:beforeAutospacing="0" w:after="0" w:afterAutospacing="0"/>
              <w:ind w:left="312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 xml:space="preserve">Other parts of the UK use land differently depending on </w:t>
            </w:r>
            <w:r w:rsidRPr="00C74010">
              <w:rPr>
                <w:rStyle w:val="Strong"/>
                <w:rFonts w:ascii="Century Gothic" w:hAnsi="Century Gothic"/>
                <w:sz w:val="22"/>
                <w:szCs w:val="22"/>
              </w:rPr>
              <w:t>weather, population, and economy</w:t>
            </w:r>
            <w:r w:rsidRPr="00C74010">
              <w:rPr>
                <w:rFonts w:ascii="Century Gothic" w:hAnsi="Century Gothic"/>
                <w:sz w:val="22"/>
                <w:szCs w:val="22"/>
              </w:rPr>
              <w:t>.</w:t>
            </w:r>
          </w:p>
          <w:p w:rsidR="000E514A" w:rsidRDefault="00C74010" w:rsidP="001F07D9">
            <w:pPr>
              <w:pStyle w:val="NormalWeb"/>
              <w:numPr>
                <w:ilvl w:val="0"/>
                <w:numId w:val="24"/>
              </w:numPr>
              <w:tabs>
                <w:tab w:val="clear" w:pos="720"/>
                <w:tab w:val="num" w:pos="312"/>
              </w:tabs>
              <w:spacing w:before="0" w:beforeAutospacing="0" w:after="0" w:afterAutospacing="0"/>
              <w:ind w:left="312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>Some areas are protected for conservation (e.g. national parks, nature reserves)</w:t>
            </w:r>
          </w:p>
          <w:p w:rsidR="00C74010" w:rsidRPr="000E514A" w:rsidRDefault="000E514A" w:rsidP="001F07D9">
            <w:pPr>
              <w:pStyle w:val="NormalWeb"/>
              <w:numPr>
                <w:ilvl w:val="0"/>
                <w:numId w:val="24"/>
              </w:numPr>
              <w:tabs>
                <w:tab w:val="clear" w:pos="720"/>
                <w:tab w:val="num" w:pos="312"/>
              </w:tabs>
              <w:spacing w:before="0" w:beforeAutospacing="0" w:after="0" w:afterAutospacing="0"/>
              <w:ind w:left="312" w:hanging="284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Understand p</w:t>
            </w:r>
            <w:r w:rsidR="00C74010" w:rsidRPr="000E514A">
              <w:rPr>
                <w:rFonts w:ascii="Century Gothic" w:hAnsi="Century Gothic"/>
                <w:sz w:val="22"/>
                <w:szCs w:val="22"/>
              </w:rPr>
              <w:t>laces in the UK are different depending on how land is used, but we all need to look after it</w:t>
            </w:r>
          </w:p>
          <w:p w:rsidR="00C74010" w:rsidRPr="000E514A" w:rsidRDefault="00C74010" w:rsidP="000E514A">
            <w:pPr>
              <w:pStyle w:val="Heading3"/>
              <w:spacing w:before="0" w:beforeAutospacing="0" w:after="0" w:afterAutospacing="0"/>
              <w:outlineLvl w:val="2"/>
              <w:rPr>
                <w:rFonts w:ascii="Century Gothic" w:hAnsi="Century Gothic"/>
                <w:sz w:val="22"/>
                <w:szCs w:val="22"/>
                <w:u w:val="single"/>
              </w:rPr>
            </w:pPr>
            <w:r w:rsidRPr="000E514A">
              <w:rPr>
                <w:rStyle w:val="Strong"/>
                <w:rFonts w:ascii="Century Gothic" w:hAnsi="Century Gothic"/>
                <w:b/>
                <w:bCs/>
                <w:sz w:val="22"/>
                <w:szCs w:val="22"/>
                <w:u w:val="single"/>
              </w:rPr>
              <w:t>Human and Physical Geography</w:t>
            </w:r>
          </w:p>
          <w:p w:rsidR="00C74010" w:rsidRPr="00C74010" w:rsidRDefault="00C74010" w:rsidP="001F07D9">
            <w:pPr>
              <w:pStyle w:val="NormalWeb"/>
              <w:numPr>
                <w:ilvl w:val="0"/>
                <w:numId w:val="25"/>
              </w:numPr>
              <w:tabs>
                <w:tab w:val="clear" w:pos="720"/>
                <w:tab w:val="num" w:pos="312"/>
              </w:tabs>
              <w:spacing w:before="0" w:beforeAutospacing="0" w:after="0" w:afterAutospacing="0"/>
              <w:ind w:left="312" w:hanging="312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Style w:val="Strong"/>
                <w:rFonts w:ascii="Century Gothic" w:hAnsi="Century Gothic"/>
                <w:sz w:val="22"/>
                <w:szCs w:val="22"/>
              </w:rPr>
              <w:t>Weather patterns</w:t>
            </w:r>
            <w:r w:rsidRPr="00C74010">
              <w:rPr>
                <w:rFonts w:ascii="Century Gothic" w:hAnsi="Century Gothic"/>
                <w:sz w:val="22"/>
                <w:szCs w:val="22"/>
              </w:rPr>
              <w:t xml:space="preserve"> change with the seasons (cold in winter, warmer in summer)</w:t>
            </w:r>
          </w:p>
          <w:p w:rsidR="00C74010" w:rsidRPr="00C74010" w:rsidRDefault="00C74010" w:rsidP="001F07D9">
            <w:pPr>
              <w:pStyle w:val="NormalWeb"/>
              <w:numPr>
                <w:ilvl w:val="0"/>
                <w:numId w:val="25"/>
              </w:numPr>
              <w:tabs>
                <w:tab w:val="clear" w:pos="720"/>
                <w:tab w:val="num" w:pos="312"/>
              </w:tabs>
              <w:spacing w:before="0" w:beforeAutospacing="0" w:after="0" w:afterAutospacing="0"/>
              <w:ind w:left="312" w:hanging="312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 xml:space="preserve">Our </w:t>
            </w:r>
            <w:r w:rsidRPr="00C74010">
              <w:rPr>
                <w:rStyle w:val="Strong"/>
                <w:rFonts w:ascii="Century Gothic" w:hAnsi="Century Gothic"/>
                <w:sz w:val="22"/>
                <w:szCs w:val="22"/>
              </w:rPr>
              <w:t>climate</w:t>
            </w:r>
            <w:r w:rsidRPr="00C74010">
              <w:rPr>
                <w:rFonts w:ascii="Century Gothic" w:hAnsi="Century Gothic"/>
                <w:sz w:val="22"/>
                <w:szCs w:val="22"/>
              </w:rPr>
              <w:t xml:space="preserve"> affects how food is grown and where animals live</w:t>
            </w:r>
          </w:p>
          <w:p w:rsidR="00C74010" w:rsidRPr="00C74010" w:rsidRDefault="00C74010" w:rsidP="001F07D9">
            <w:pPr>
              <w:pStyle w:val="NormalWeb"/>
              <w:numPr>
                <w:ilvl w:val="0"/>
                <w:numId w:val="25"/>
              </w:numPr>
              <w:tabs>
                <w:tab w:val="clear" w:pos="720"/>
                <w:tab w:val="num" w:pos="312"/>
              </w:tabs>
              <w:spacing w:before="0" w:beforeAutospacing="0" w:after="0" w:afterAutospacing="0"/>
              <w:ind w:left="312" w:hanging="312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 xml:space="preserve">Humans use land for </w:t>
            </w:r>
            <w:r w:rsidRPr="00C74010">
              <w:rPr>
                <w:rStyle w:val="Strong"/>
                <w:rFonts w:ascii="Century Gothic" w:hAnsi="Century Gothic"/>
                <w:sz w:val="22"/>
                <w:szCs w:val="22"/>
              </w:rPr>
              <w:t>farming, houses, roads, shops</w:t>
            </w:r>
            <w:r w:rsidRPr="00C74010">
              <w:rPr>
                <w:rFonts w:ascii="Century Gothic" w:hAnsi="Century Gothic"/>
                <w:sz w:val="22"/>
                <w:szCs w:val="22"/>
              </w:rPr>
              <w:t>, and energy (like solar farms)</w:t>
            </w:r>
          </w:p>
          <w:p w:rsidR="00C74010" w:rsidRPr="00C74010" w:rsidRDefault="00C74010" w:rsidP="001F07D9">
            <w:pPr>
              <w:pStyle w:val="NormalWeb"/>
              <w:numPr>
                <w:ilvl w:val="0"/>
                <w:numId w:val="25"/>
              </w:numPr>
              <w:tabs>
                <w:tab w:val="clear" w:pos="720"/>
                <w:tab w:val="num" w:pos="312"/>
              </w:tabs>
              <w:spacing w:before="0" w:beforeAutospacing="0" w:after="0" w:afterAutospacing="0"/>
              <w:ind w:left="312" w:hanging="312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 xml:space="preserve">Farming has both </w:t>
            </w:r>
            <w:r w:rsidRPr="00C74010">
              <w:rPr>
                <w:rStyle w:val="Strong"/>
                <w:rFonts w:ascii="Century Gothic" w:hAnsi="Century Gothic"/>
                <w:sz w:val="22"/>
                <w:szCs w:val="22"/>
              </w:rPr>
              <w:t>positive</w:t>
            </w:r>
            <w:r w:rsidRPr="00C74010">
              <w:rPr>
                <w:rFonts w:ascii="Century Gothic" w:hAnsi="Century Gothic"/>
                <w:sz w:val="22"/>
                <w:szCs w:val="22"/>
              </w:rPr>
              <w:t xml:space="preserve"> (food production, jobs) and </w:t>
            </w:r>
            <w:r w:rsidRPr="00C74010">
              <w:rPr>
                <w:rStyle w:val="Strong"/>
                <w:rFonts w:ascii="Century Gothic" w:hAnsi="Century Gothic"/>
                <w:sz w:val="22"/>
                <w:szCs w:val="22"/>
              </w:rPr>
              <w:t>negative</w:t>
            </w:r>
            <w:r w:rsidRPr="00C74010">
              <w:rPr>
                <w:rFonts w:ascii="Century Gothic" w:hAnsi="Century Gothic"/>
                <w:sz w:val="22"/>
                <w:szCs w:val="22"/>
              </w:rPr>
              <w:t xml:space="preserve"> (pollution, habitat loss) effects</w:t>
            </w:r>
          </w:p>
          <w:p w:rsidR="00C74010" w:rsidRPr="00C74010" w:rsidRDefault="00C74010" w:rsidP="001F07D9">
            <w:pPr>
              <w:pStyle w:val="NormalWeb"/>
              <w:numPr>
                <w:ilvl w:val="0"/>
                <w:numId w:val="25"/>
              </w:numPr>
              <w:tabs>
                <w:tab w:val="clear" w:pos="720"/>
                <w:tab w:val="num" w:pos="312"/>
              </w:tabs>
              <w:spacing w:before="0" w:beforeAutospacing="0" w:after="0" w:afterAutospacing="0"/>
              <w:ind w:left="312" w:hanging="312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>Different types of farming:</w:t>
            </w:r>
          </w:p>
          <w:p w:rsidR="00C74010" w:rsidRPr="00C74010" w:rsidRDefault="00C74010" w:rsidP="001F07D9">
            <w:pPr>
              <w:pStyle w:val="NormalWeb"/>
              <w:numPr>
                <w:ilvl w:val="1"/>
                <w:numId w:val="25"/>
              </w:numPr>
              <w:tabs>
                <w:tab w:val="clear" w:pos="1440"/>
                <w:tab w:val="num" w:pos="879"/>
              </w:tabs>
              <w:spacing w:before="0" w:beforeAutospacing="0" w:after="0" w:afterAutospacing="0"/>
              <w:ind w:left="879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Style w:val="Strong"/>
                <w:rFonts w:ascii="Century Gothic" w:hAnsi="Century Gothic"/>
                <w:sz w:val="22"/>
                <w:szCs w:val="22"/>
              </w:rPr>
              <w:t>Arable farming</w:t>
            </w:r>
            <w:r w:rsidRPr="00C74010">
              <w:rPr>
                <w:rFonts w:ascii="Century Gothic" w:hAnsi="Century Gothic"/>
                <w:sz w:val="22"/>
                <w:szCs w:val="22"/>
              </w:rPr>
              <w:t xml:space="preserve"> – crops like wheat and vegetables</w:t>
            </w:r>
          </w:p>
          <w:p w:rsidR="00C74010" w:rsidRPr="00C74010" w:rsidRDefault="00C74010" w:rsidP="001F07D9">
            <w:pPr>
              <w:pStyle w:val="NormalWeb"/>
              <w:numPr>
                <w:ilvl w:val="1"/>
                <w:numId w:val="25"/>
              </w:numPr>
              <w:tabs>
                <w:tab w:val="clear" w:pos="1440"/>
                <w:tab w:val="num" w:pos="879"/>
              </w:tabs>
              <w:spacing w:before="0" w:beforeAutospacing="0" w:after="0" w:afterAutospacing="0"/>
              <w:ind w:left="879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Style w:val="Strong"/>
                <w:rFonts w:ascii="Century Gothic" w:hAnsi="Century Gothic"/>
                <w:sz w:val="22"/>
                <w:szCs w:val="22"/>
              </w:rPr>
              <w:t>Pastoral farming</w:t>
            </w:r>
            <w:r w:rsidRPr="00C74010">
              <w:rPr>
                <w:rFonts w:ascii="Century Gothic" w:hAnsi="Century Gothic"/>
                <w:sz w:val="22"/>
                <w:szCs w:val="22"/>
              </w:rPr>
              <w:t xml:space="preserve"> – animals like cows and sheep</w:t>
            </w:r>
          </w:p>
          <w:p w:rsidR="00C74010" w:rsidRPr="00C74010" w:rsidRDefault="00C74010" w:rsidP="001F07D9">
            <w:pPr>
              <w:pStyle w:val="NormalWeb"/>
              <w:numPr>
                <w:ilvl w:val="1"/>
                <w:numId w:val="25"/>
              </w:numPr>
              <w:tabs>
                <w:tab w:val="clear" w:pos="1440"/>
                <w:tab w:val="num" w:pos="879"/>
              </w:tabs>
              <w:spacing w:before="0" w:beforeAutospacing="0" w:after="0" w:afterAutospacing="0"/>
              <w:ind w:left="879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Style w:val="Strong"/>
                <w:rFonts w:ascii="Century Gothic" w:hAnsi="Century Gothic"/>
                <w:sz w:val="22"/>
                <w:szCs w:val="22"/>
              </w:rPr>
              <w:t>Solar farming</w:t>
            </w:r>
            <w:r w:rsidRPr="00C74010">
              <w:rPr>
                <w:rFonts w:ascii="Century Gothic" w:hAnsi="Century Gothic"/>
                <w:sz w:val="22"/>
                <w:szCs w:val="22"/>
              </w:rPr>
              <w:t xml:space="preserve"> – using the sun to make energy</w:t>
            </w:r>
          </w:p>
          <w:p w:rsidR="00C74010" w:rsidRPr="00C74010" w:rsidRDefault="00C74010" w:rsidP="001F07D9">
            <w:pPr>
              <w:pStyle w:val="NormalWeb"/>
              <w:numPr>
                <w:ilvl w:val="0"/>
                <w:numId w:val="25"/>
              </w:numPr>
              <w:tabs>
                <w:tab w:val="clear" w:pos="720"/>
                <w:tab w:val="num" w:pos="312"/>
              </w:tabs>
              <w:spacing w:before="0" w:beforeAutospacing="0" w:after="0" w:afterAutospacing="0"/>
              <w:ind w:left="312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Style w:val="Strong"/>
                <w:rFonts w:ascii="Century Gothic" w:hAnsi="Century Gothic"/>
                <w:sz w:val="22"/>
                <w:szCs w:val="22"/>
              </w:rPr>
              <w:t>Mass production</w:t>
            </w:r>
            <w:r w:rsidRPr="00C74010">
              <w:rPr>
                <w:rFonts w:ascii="Century Gothic" w:hAnsi="Century Gothic"/>
                <w:sz w:val="22"/>
                <w:szCs w:val="22"/>
              </w:rPr>
              <w:t xml:space="preserve"> of goods uses lots of resources and affects the environment</w:t>
            </w:r>
          </w:p>
          <w:p w:rsidR="000E514A" w:rsidRDefault="00C74010" w:rsidP="001F07D9">
            <w:pPr>
              <w:pStyle w:val="NormalWeb"/>
              <w:numPr>
                <w:ilvl w:val="0"/>
                <w:numId w:val="25"/>
              </w:numPr>
              <w:tabs>
                <w:tab w:val="clear" w:pos="720"/>
                <w:tab w:val="num" w:pos="312"/>
              </w:tabs>
              <w:spacing w:before="0" w:beforeAutospacing="0" w:after="0" w:afterAutospacing="0"/>
              <w:ind w:left="312" w:hanging="284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Style w:val="Strong"/>
                <w:rFonts w:ascii="Century Gothic" w:hAnsi="Century Gothic"/>
                <w:sz w:val="22"/>
                <w:szCs w:val="22"/>
              </w:rPr>
              <w:t>Conservation</w:t>
            </w:r>
            <w:r w:rsidRPr="00C74010">
              <w:rPr>
                <w:rFonts w:ascii="Century Gothic" w:hAnsi="Century Gothic"/>
                <w:sz w:val="22"/>
                <w:szCs w:val="22"/>
              </w:rPr>
              <w:t xml:space="preserve"> means protecting nature – plants, animals, and land – so it is healthy for the future</w:t>
            </w:r>
          </w:p>
          <w:p w:rsidR="00C74010" w:rsidRPr="000E514A" w:rsidRDefault="00C74010" w:rsidP="001F07D9">
            <w:pPr>
              <w:pStyle w:val="NormalWeb"/>
              <w:numPr>
                <w:ilvl w:val="0"/>
                <w:numId w:val="25"/>
              </w:numPr>
              <w:tabs>
                <w:tab w:val="clear" w:pos="720"/>
                <w:tab w:val="num" w:pos="312"/>
              </w:tabs>
              <w:spacing w:before="0" w:beforeAutospacing="0" w:after="0" w:afterAutospacing="0"/>
              <w:ind w:left="312" w:hanging="284"/>
              <w:rPr>
                <w:rFonts w:ascii="Century Gothic" w:hAnsi="Century Gothic"/>
                <w:sz w:val="22"/>
                <w:szCs w:val="22"/>
              </w:rPr>
            </w:pPr>
            <w:r w:rsidRPr="000E514A">
              <w:rPr>
                <w:rFonts w:ascii="Century Gothic" w:hAnsi="Century Gothic"/>
                <w:sz w:val="22"/>
                <w:szCs w:val="22"/>
              </w:rPr>
              <w:t>How we use the Earth changes the environment – we can use it kindly or carelessly</w:t>
            </w:r>
          </w:p>
          <w:p w:rsidR="00C74010" w:rsidRPr="000E514A" w:rsidRDefault="00C74010" w:rsidP="00C74010">
            <w:pPr>
              <w:pStyle w:val="Heading3"/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  <w:u w:val="single"/>
              </w:rPr>
            </w:pPr>
            <w:r w:rsidRPr="000E514A">
              <w:rPr>
                <w:rStyle w:val="Strong"/>
                <w:rFonts w:ascii="Century Gothic" w:hAnsi="Century Gothic"/>
                <w:b/>
                <w:bCs/>
                <w:sz w:val="22"/>
                <w:szCs w:val="22"/>
                <w:u w:val="single"/>
              </w:rPr>
              <w:t>Geographical Skills and Fieldwork</w:t>
            </w:r>
          </w:p>
          <w:p w:rsidR="00C74010" w:rsidRPr="00C74010" w:rsidRDefault="00C74010" w:rsidP="001F07D9">
            <w:pPr>
              <w:pStyle w:val="NormalWeb"/>
              <w:numPr>
                <w:ilvl w:val="0"/>
                <w:numId w:val="26"/>
              </w:numPr>
              <w:tabs>
                <w:tab w:val="clear" w:pos="720"/>
                <w:tab w:val="num" w:pos="312"/>
              </w:tabs>
              <w:spacing w:before="0" w:beforeAutospacing="0" w:after="0" w:afterAutospacing="0"/>
              <w:ind w:left="312" w:hanging="267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 xml:space="preserve">A </w:t>
            </w:r>
            <w:r w:rsidRPr="00C74010">
              <w:rPr>
                <w:rStyle w:val="Strong"/>
                <w:rFonts w:ascii="Century Gothic" w:hAnsi="Century Gothic"/>
                <w:sz w:val="22"/>
                <w:szCs w:val="22"/>
              </w:rPr>
              <w:t>map</w:t>
            </w:r>
            <w:r w:rsidRPr="00C74010">
              <w:rPr>
                <w:rFonts w:ascii="Century Gothic" w:hAnsi="Century Gothic"/>
                <w:sz w:val="22"/>
                <w:szCs w:val="22"/>
              </w:rPr>
              <w:t xml:space="preserve"> shows a place from above.</w:t>
            </w:r>
          </w:p>
          <w:p w:rsidR="00C74010" w:rsidRPr="00C74010" w:rsidRDefault="00C74010" w:rsidP="001F07D9">
            <w:pPr>
              <w:pStyle w:val="NormalWeb"/>
              <w:numPr>
                <w:ilvl w:val="0"/>
                <w:numId w:val="26"/>
              </w:numPr>
              <w:tabs>
                <w:tab w:val="clear" w:pos="720"/>
                <w:tab w:val="num" w:pos="312"/>
              </w:tabs>
              <w:spacing w:before="0" w:beforeAutospacing="0" w:after="0" w:afterAutospacing="0"/>
              <w:ind w:left="312" w:hanging="267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Style w:val="Strong"/>
                <w:rFonts w:ascii="Century Gothic" w:hAnsi="Century Gothic"/>
                <w:sz w:val="22"/>
                <w:szCs w:val="22"/>
              </w:rPr>
              <w:t>Aerial photos</w:t>
            </w:r>
            <w:r w:rsidRPr="00C74010">
              <w:rPr>
                <w:rFonts w:ascii="Century Gothic" w:hAnsi="Century Gothic"/>
                <w:sz w:val="22"/>
                <w:szCs w:val="22"/>
              </w:rPr>
              <w:t xml:space="preserve"> and </w:t>
            </w:r>
            <w:r w:rsidRPr="00C74010">
              <w:rPr>
                <w:rStyle w:val="Strong"/>
                <w:rFonts w:ascii="Century Gothic" w:hAnsi="Century Gothic"/>
                <w:sz w:val="22"/>
                <w:szCs w:val="22"/>
              </w:rPr>
              <w:t>plans</w:t>
            </w:r>
            <w:r w:rsidRPr="00C74010">
              <w:rPr>
                <w:rFonts w:ascii="Century Gothic" w:hAnsi="Century Gothic"/>
                <w:sz w:val="22"/>
                <w:szCs w:val="22"/>
              </w:rPr>
              <w:t xml:space="preserve"> help us see land use and features.</w:t>
            </w:r>
          </w:p>
          <w:p w:rsidR="00C74010" w:rsidRPr="00C74010" w:rsidRDefault="00C74010" w:rsidP="001F07D9">
            <w:pPr>
              <w:pStyle w:val="NormalWeb"/>
              <w:numPr>
                <w:ilvl w:val="0"/>
                <w:numId w:val="26"/>
              </w:numPr>
              <w:tabs>
                <w:tab w:val="clear" w:pos="720"/>
                <w:tab w:val="num" w:pos="312"/>
              </w:tabs>
              <w:spacing w:before="0" w:beforeAutospacing="0" w:after="0" w:afterAutospacing="0"/>
              <w:ind w:left="312" w:hanging="267"/>
              <w:rPr>
                <w:rFonts w:ascii="Century Gothic" w:hAnsi="Century Gothic"/>
                <w:sz w:val="22"/>
                <w:szCs w:val="22"/>
              </w:rPr>
            </w:pPr>
            <w:r w:rsidRPr="00C74010">
              <w:rPr>
                <w:rFonts w:ascii="Century Gothic" w:hAnsi="Century Gothic"/>
                <w:sz w:val="22"/>
                <w:szCs w:val="22"/>
              </w:rPr>
              <w:t xml:space="preserve">Maps use </w:t>
            </w:r>
            <w:r w:rsidRPr="00C74010">
              <w:rPr>
                <w:rStyle w:val="Strong"/>
                <w:rFonts w:ascii="Century Gothic" w:hAnsi="Century Gothic"/>
                <w:sz w:val="22"/>
                <w:szCs w:val="22"/>
              </w:rPr>
              <w:t>symbols</w:t>
            </w:r>
            <w:r w:rsidRPr="00C74010">
              <w:rPr>
                <w:rFonts w:ascii="Century Gothic" w:hAnsi="Century Gothic"/>
                <w:sz w:val="22"/>
                <w:szCs w:val="22"/>
              </w:rPr>
              <w:t xml:space="preserve"> and </w:t>
            </w:r>
            <w:r w:rsidRPr="00C74010">
              <w:rPr>
                <w:rStyle w:val="Strong"/>
                <w:rFonts w:ascii="Century Gothic" w:hAnsi="Century Gothic"/>
                <w:sz w:val="22"/>
                <w:szCs w:val="22"/>
              </w:rPr>
              <w:t>keys</w:t>
            </w:r>
            <w:r w:rsidRPr="00C74010">
              <w:rPr>
                <w:rFonts w:ascii="Century Gothic" w:hAnsi="Century Gothic"/>
                <w:sz w:val="22"/>
                <w:szCs w:val="22"/>
              </w:rPr>
              <w:t xml:space="preserve"> to show things like farms, roads, and rivers</w:t>
            </w:r>
          </w:p>
          <w:p w:rsidR="00C74010" w:rsidRPr="00C74010" w:rsidRDefault="000E514A" w:rsidP="001F07D9">
            <w:pPr>
              <w:pStyle w:val="NormalWeb"/>
              <w:numPr>
                <w:ilvl w:val="0"/>
                <w:numId w:val="26"/>
              </w:numPr>
              <w:tabs>
                <w:tab w:val="clear" w:pos="720"/>
                <w:tab w:val="num" w:pos="312"/>
              </w:tabs>
              <w:spacing w:before="0" w:beforeAutospacing="0" w:after="0" w:afterAutospacing="0"/>
              <w:ind w:left="312" w:hanging="284"/>
              <w:rPr>
                <w:rFonts w:ascii="Century Gothic" w:hAnsi="Century Gothic"/>
                <w:sz w:val="22"/>
                <w:szCs w:val="22"/>
              </w:rPr>
            </w:pPr>
            <w:r w:rsidRPr="000E514A">
              <w:rPr>
                <w:rStyle w:val="Strong"/>
                <w:rFonts w:ascii="Century Gothic" w:hAnsi="Century Gothic"/>
              </w:rPr>
              <w:t>O</w:t>
            </w:r>
            <w:r w:rsidR="00C74010" w:rsidRPr="000E514A">
              <w:rPr>
                <w:rStyle w:val="Strong"/>
                <w:rFonts w:ascii="Century Gothic" w:hAnsi="Century Gothic"/>
                <w:sz w:val="22"/>
                <w:szCs w:val="22"/>
              </w:rPr>
              <w:t>b</w:t>
            </w:r>
            <w:r w:rsidR="00C74010" w:rsidRPr="00C74010">
              <w:rPr>
                <w:rStyle w:val="Strong"/>
                <w:rFonts w:ascii="Century Gothic" w:hAnsi="Century Gothic"/>
                <w:sz w:val="22"/>
                <w:szCs w:val="22"/>
              </w:rPr>
              <w:t>serve</w:t>
            </w:r>
            <w:r w:rsidR="00C74010" w:rsidRPr="00C74010">
              <w:rPr>
                <w:rFonts w:ascii="Century Gothic" w:hAnsi="Century Gothic"/>
                <w:sz w:val="22"/>
                <w:szCs w:val="22"/>
              </w:rPr>
              <w:t xml:space="preserve"> and record what</w:t>
            </w:r>
            <w:r>
              <w:rPr>
                <w:rFonts w:ascii="Century Gothic" w:hAnsi="Century Gothic"/>
                <w:sz w:val="22"/>
                <w:szCs w:val="22"/>
              </w:rPr>
              <w:t xml:space="preserve"> they </w:t>
            </w:r>
            <w:r w:rsidR="00C74010" w:rsidRPr="00C74010">
              <w:rPr>
                <w:rFonts w:ascii="Century Gothic" w:hAnsi="Century Gothic"/>
                <w:sz w:val="22"/>
                <w:szCs w:val="22"/>
              </w:rPr>
              <w:t xml:space="preserve">see around </w:t>
            </w:r>
            <w:r>
              <w:rPr>
                <w:rFonts w:ascii="Century Gothic" w:hAnsi="Century Gothic"/>
                <w:sz w:val="22"/>
                <w:szCs w:val="22"/>
              </w:rPr>
              <w:t>them</w:t>
            </w:r>
            <w:r w:rsidR="00C74010" w:rsidRPr="00C74010">
              <w:rPr>
                <w:rFonts w:ascii="Century Gothic" w:hAnsi="Century Gothic"/>
                <w:sz w:val="22"/>
                <w:szCs w:val="22"/>
              </w:rPr>
              <w:t xml:space="preserve"> – weather, buildings, green spaces</w:t>
            </w:r>
          </w:p>
          <w:p w:rsidR="00C74010" w:rsidRPr="00C74010" w:rsidRDefault="000E514A" w:rsidP="001F07D9">
            <w:pPr>
              <w:pStyle w:val="NormalWeb"/>
              <w:numPr>
                <w:ilvl w:val="0"/>
                <w:numId w:val="26"/>
              </w:numPr>
              <w:tabs>
                <w:tab w:val="clear" w:pos="720"/>
                <w:tab w:val="num" w:pos="312"/>
              </w:tabs>
              <w:spacing w:before="0" w:beforeAutospacing="0" w:after="0" w:afterAutospacing="0"/>
              <w:ind w:left="312" w:hanging="284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lastRenderedPageBreak/>
              <w:t>C</w:t>
            </w:r>
            <w:r w:rsidR="00C74010" w:rsidRPr="00C74010">
              <w:rPr>
                <w:rFonts w:ascii="Century Gothic" w:hAnsi="Century Gothic"/>
                <w:sz w:val="22"/>
                <w:szCs w:val="22"/>
              </w:rPr>
              <w:t xml:space="preserve">onduct a </w:t>
            </w:r>
            <w:r w:rsidR="00C74010" w:rsidRPr="00C74010">
              <w:rPr>
                <w:rStyle w:val="Strong"/>
                <w:rFonts w:ascii="Century Gothic" w:hAnsi="Century Gothic"/>
                <w:sz w:val="22"/>
                <w:szCs w:val="22"/>
              </w:rPr>
              <w:t>survey</w:t>
            </w:r>
            <w:r w:rsidR="00C74010" w:rsidRPr="00C74010">
              <w:rPr>
                <w:rFonts w:ascii="Century Gothic" w:hAnsi="Century Gothic"/>
                <w:sz w:val="22"/>
                <w:szCs w:val="22"/>
              </w:rPr>
              <w:t xml:space="preserve"> to ask questions about land use or how people travel</w:t>
            </w:r>
          </w:p>
          <w:p w:rsidR="00C74010" w:rsidRPr="00C74010" w:rsidRDefault="000E514A" w:rsidP="001F07D9">
            <w:pPr>
              <w:pStyle w:val="NormalWeb"/>
              <w:numPr>
                <w:ilvl w:val="0"/>
                <w:numId w:val="26"/>
              </w:numPr>
              <w:tabs>
                <w:tab w:val="clear" w:pos="720"/>
                <w:tab w:val="num" w:pos="312"/>
              </w:tabs>
              <w:spacing w:before="0" w:beforeAutospacing="0" w:after="0" w:afterAutospacing="0"/>
              <w:ind w:left="312" w:hanging="284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U</w:t>
            </w:r>
            <w:r w:rsidR="00C74010" w:rsidRPr="00C74010">
              <w:rPr>
                <w:rFonts w:ascii="Century Gothic" w:hAnsi="Century Gothic"/>
                <w:sz w:val="22"/>
                <w:szCs w:val="22"/>
              </w:rPr>
              <w:t xml:space="preserve">se </w:t>
            </w:r>
            <w:r>
              <w:rPr>
                <w:rFonts w:ascii="Century Gothic" w:hAnsi="Century Gothic"/>
                <w:sz w:val="22"/>
                <w:szCs w:val="22"/>
              </w:rPr>
              <w:t>their</w:t>
            </w:r>
            <w:r w:rsidR="00C74010" w:rsidRPr="00C74010">
              <w:rPr>
                <w:rFonts w:ascii="Century Gothic" w:hAnsi="Century Gothic"/>
                <w:sz w:val="22"/>
                <w:szCs w:val="22"/>
              </w:rPr>
              <w:t xml:space="preserve"> knowledge to </w:t>
            </w:r>
            <w:r w:rsidR="00C74010" w:rsidRPr="00C74010">
              <w:rPr>
                <w:rStyle w:val="Strong"/>
                <w:rFonts w:ascii="Century Gothic" w:hAnsi="Century Gothic"/>
                <w:sz w:val="22"/>
                <w:szCs w:val="22"/>
              </w:rPr>
              <w:t>create maps</w:t>
            </w:r>
            <w:r w:rsidR="00C74010" w:rsidRPr="00C74010">
              <w:rPr>
                <w:rFonts w:ascii="Century Gothic" w:hAnsi="Century Gothic"/>
                <w:sz w:val="22"/>
                <w:szCs w:val="22"/>
              </w:rPr>
              <w:t>, track weather, and suggest ideas for improvement</w:t>
            </w:r>
          </w:p>
          <w:p w:rsidR="000E514A" w:rsidRDefault="000E514A" w:rsidP="001F07D9">
            <w:pPr>
              <w:pStyle w:val="NormalWeb"/>
              <w:numPr>
                <w:ilvl w:val="0"/>
                <w:numId w:val="26"/>
              </w:numPr>
              <w:tabs>
                <w:tab w:val="clear" w:pos="720"/>
                <w:tab w:val="num" w:pos="312"/>
              </w:tabs>
              <w:spacing w:before="0" w:beforeAutospacing="0" w:after="0" w:afterAutospacing="0"/>
              <w:ind w:left="312" w:hanging="284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E</w:t>
            </w:r>
            <w:r w:rsidR="00C74010" w:rsidRPr="00C74010">
              <w:rPr>
                <w:rFonts w:ascii="Century Gothic" w:hAnsi="Century Gothic"/>
                <w:sz w:val="22"/>
                <w:szCs w:val="22"/>
              </w:rPr>
              <w:t xml:space="preserve">xplain </w:t>
            </w:r>
            <w:r>
              <w:rPr>
                <w:rFonts w:ascii="Century Gothic" w:hAnsi="Century Gothic"/>
                <w:sz w:val="22"/>
                <w:szCs w:val="22"/>
              </w:rPr>
              <w:t xml:space="preserve">their </w:t>
            </w:r>
            <w:r w:rsidR="00C74010" w:rsidRPr="00C74010">
              <w:rPr>
                <w:rFonts w:ascii="Century Gothic" w:hAnsi="Century Gothic"/>
                <w:sz w:val="22"/>
                <w:szCs w:val="22"/>
              </w:rPr>
              <w:t xml:space="preserve">observations and make </w:t>
            </w:r>
            <w:r w:rsidR="00C74010" w:rsidRPr="00C74010">
              <w:rPr>
                <w:rStyle w:val="Strong"/>
                <w:rFonts w:ascii="Century Gothic" w:hAnsi="Century Gothic"/>
                <w:sz w:val="22"/>
                <w:szCs w:val="22"/>
              </w:rPr>
              <w:t>presentations</w:t>
            </w:r>
            <w:r w:rsidR="00C74010" w:rsidRPr="00C74010">
              <w:rPr>
                <w:rFonts w:ascii="Century Gothic" w:hAnsi="Century Gothic"/>
                <w:sz w:val="22"/>
                <w:szCs w:val="22"/>
              </w:rPr>
              <w:t xml:space="preserve"> or </w:t>
            </w:r>
            <w:r w:rsidR="00C74010" w:rsidRPr="00C74010">
              <w:rPr>
                <w:rStyle w:val="Strong"/>
                <w:rFonts w:ascii="Century Gothic" w:hAnsi="Century Gothic"/>
                <w:sz w:val="22"/>
                <w:szCs w:val="22"/>
              </w:rPr>
              <w:t>campaigns</w:t>
            </w:r>
            <w:r w:rsidR="00C74010" w:rsidRPr="00C74010">
              <w:rPr>
                <w:rFonts w:ascii="Century Gothic" w:hAnsi="Century Gothic"/>
                <w:sz w:val="22"/>
                <w:szCs w:val="22"/>
              </w:rPr>
              <w:t xml:space="preserve"> based on what </w:t>
            </w:r>
            <w:r>
              <w:rPr>
                <w:rFonts w:ascii="Century Gothic" w:hAnsi="Century Gothic"/>
                <w:sz w:val="22"/>
                <w:szCs w:val="22"/>
              </w:rPr>
              <w:t>they</w:t>
            </w:r>
            <w:r w:rsidR="00C74010" w:rsidRPr="00C74010">
              <w:rPr>
                <w:rFonts w:ascii="Century Gothic" w:hAnsi="Century Gothic"/>
                <w:sz w:val="22"/>
                <w:szCs w:val="22"/>
              </w:rPr>
              <w:t xml:space="preserve"> find</w:t>
            </w:r>
          </w:p>
          <w:p w:rsidR="00C74010" w:rsidRPr="000E514A" w:rsidRDefault="000E514A" w:rsidP="001F07D9">
            <w:pPr>
              <w:pStyle w:val="NormalWeb"/>
              <w:numPr>
                <w:ilvl w:val="0"/>
                <w:numId w:val="26"/>
              </w:numPr>
              <w:tabs>
                <w:tab w:val="clear" w:pos="720"/>
                <w:tab w:val="num" w:pos="312"/>
              </w:tabs>
              <w:spacing w:before="0" w:beforeAutospacing="0" w:after="0" w:afterAutospacing="0"/>
              <w:ind w:left="312" w:hanging="284"/>
              <w:rPr>
                <w:rFonts w:ascii="Century Gothic" w:hAnsi="Century Gothic"/>
                <w:sz w:val="22"/>
                <w:szCs w:val="22"/>
              </w:rPr>
            </w:pPr>
            <w:r>
              <w:rPr>
                <w:rFonts w:ascii="Century Gothic" w:hAnsi="Century Gothic"/>
                <w:sz w:val="22"/>
                <w:szCs w:val="22"/>
              </w:rPr>
              <w:t>Understand that g</w:t>
            </w:r>
            <w:r w:rsidR="00C74010" w:rsidRPr="000E514A">
              <w:rPr>
                <w:rFonts w:ascii="Century Gothic" w:hAnsi="Century Gothic"/>
                <w:sz w:val="22"/>
                <w:szCs w:val="22"/>
              </w:rPr>
              <w:t>eographers look closely, record carefully, and help others understand and care for the Earth</w:t>
            </w:r>
          </w:p>
          <w:p w:rsidR="00090665" w:rsidRPr="00C74010" w:rsidRDefault="00090665" w:rsidP="00C74010">
            <w:pPr>
              <w:rPr>
                <w:rFonts w:ascii="Century Gothic" w:hAnsi="Century Gothic"/>
              </w:rPr>
            </w:pPr>
          </w:p>
        </w:tc>
      </w:tr>
      <w:tr w:rsidR="00090665" w:rsidRPr="00B54035" w:rsidTr="00A9030A">
        <w:trPr>
          <w:trHeight w:val="4390"/>
        </w:trPr>
        <w:tc>
          <w:tcPr>
            <w:tcW w:w="1555" w:type="dxa"/>
          </w:tcPr>
          <w:p w:rsidR="00090665" w:rsidRPr="00B54035" w:rsidRDefault="00090665" w:rsidP="00090665">
            <w:pPr>
              <w:rPr>
                <w:rFonts w:ascii="Century Gothic" w:hAnsi="Century Gothic"/>
                <w:b/>
              </w:rPr>
            </w:pPr>
            <w:r>
              <w:rPr>
                <w:rFonts w:ascii="Century Gothic" w:hAnsi="Century Gothic"/>
                <w:b/>
              </w:rPr>
              <w:lastRenderedPageBreak/>
              <w:t>Additional resources and suggested teaching ideas</w:t>
            </w:r>
          </w:p>
        </w:tc>
        <w:tc>
          <w:tcPr>
            <w:tcW w:w="6237" w:type="dxa"/>
          </w:tcPr>
          <w:p w:rsidR="00090665" w:rsidRPr="000E514A" w:rsidRDefault="000E514A" w:rsidP="000E514A">
            <w:pPr>
              <w:rPr>
                <w:rFonts w:ascii="Century Gothic" w:hAnsi="Century Gothic"/>
                <w:b/>
                <w:u w:val="single"/>
              </w:rPr>
            </w:pPr>
            <w:r w:rsidRPr="000E514A">
              <w:rPr>
                <w:rFonts w:ascii="Century Gothic" w:hAnsi="Century Gothic"/>
                <w:b/>
                <w:u w:val="single"/>
              </w:rPr>
              <w:t xml:space="preserve">Assessment: </w:t>
            </w:r>
            <w:r w:rsidR="00090665" w:rsidRPr="000E514A">
              <w:rPr>
                <w:rFonts w:ascii="Century Gothic" w:hAnsi="Century Gothic"/>
                <w:b/>
                <w:u w:val="single"/>
              </w:rPr>
              <w:t xml:space="preserve">Final Project: </w:t>
            </w:r>
            <w:r w:rsidR="00090665" w:rsidRPr="000E514A">
              <w:rPr>
                <w:rStyle w:val="Emphasis"/>
                <w:rFonts w:ascii="Century Gothic" w:hAnsi="Century Gothic"/>
                <w:b/>
                <w:u w:val="single"/>
              </w:rPr>
              <w:t>"Our Carterton – Then, Now, and Us"</w:t>
            </w:r>
          </w:p>
          <w:p w:rsidR="00090665" w:rsidRPr="000E514A" w:rsidRDefault="00090665" w:rsidP="001F07D9">
            <w:pPr>
              <w:pStyle w:val="NormalWeb"/>
              <w:numPr>
                <w:ilvl w:val="0"/>
                <w:numId w:val="22"/>
              </w:numPr>
              <w:tabs>
                <w:tab w:val="clear" w:pos="720"/>
                <w:tab w:val="num" w:pos="320"/>
              </w:tabs>
              <w:spacing w:before="0" w:beforeAutospacing="0" w:after="0" w:afterAutospacing="0"/>
              <w:ind w:left="320" w:hanging="284"/>
              <w:rPr>
                <w:rFonts w:ascii="Century Gothic" w:hAnsi="Century Gothic"/>
                <w:b/>
                <w:sz w:val="22"/>
                <w:szCs w:val="22"/>
              </w:rPr>
            </w:pPr>
            <w:r w:rsidRPr="000E514A">
              <w:rPr>
                <w:rStyle w:val="Strong"/>
                <w:rFonts w:ascii="Century Gothic" w:hAnsi="Century Gothic"/>
                <w:b w:val="0"/>
                <w:sz w:val="22"/>
                <w:szCs w:val="22"/>
              </w:rPr>
              <w:t xml:space="preserve">Children will create </w:t>
            </w:r>
            <w:r w:rsidR="000E514A">
              <w:rPr>
                <w:rStyle w:val="Strong"/>
                <w:rFonts w:ascii="Century Gothic" w:hAnsi="Century Gothic"/>
                <w:b w:val="0"/>
                <w:sz w:val="22"/>
                <w:szCs w:val="22"/>
              </w:rPr>
              <w:t xml:space="preserve">a </w:t>
            </w:r>
            <w:r w:rsidRPr="000E514A">
              <w:rPr>
                <w:rStyle w:val="Strong"/>
                <w:rFonts w:ascii="Century Gothic" w:hAnsi="Century Gothic"/>
                <w:b w:val="0"/>
                <w:sz w:val="22"/>
                <w:szCs w:val="22"/>
              </w:rPr>
              <w:t>class book that includes:</w:t>
            </w:r>
          </w:p>
          <w:p w:rsidR="00090665" w:rsidRPr="000E514A" w:rsidRDefault="00090665" w:rsidP="001F07D9">
            <w:pPr>
              <w:pStyle w:val="NormalWeb"/>
              <w:numPr>
                <w:ilvl w:val="0"/>
                <w:numId w:val="35"/>
              </w:numPr>
              <w:tabs>
                <w:tab w:val="clear" w:pos="720"/>
                <w:tab w:val="num" w:pos="887"/>
              </w:tabs>
              <w:spacing w:before="0" w:beforeAutospacing="0" w:after="0" w:afterAutospacing="0"/>
              <w:ind w:left="887" w:hanging="284"/>
              <w:rPr>
                <w:rFonts w:ascii="Century Gothic" w:hAnsi="Century Gothic"/>
                <w:sz w:val="22"/>
                <w:szCs w:val="22"/>
              </w:rPr>
            </w:pPr>
            <w:r w:rsidRPr="000E514A">
              <w:rPr>
                <w:rFonts w:ascii="Century Gothic" w:hAnsi="Century Gothic"/>
                <w:sz w:val="22"/>
                <w:szCs w:val="22"/>
              </w:rPr>
              <w:t>A map of Carterton and Brize Norton with key human/physical features</w:t>
            </w:r>
          </w:p>
          <w:p w:rsidR="00090665" w:rsidRPr="000E514A" w:rsidRDefault="00090665" w:rsidP="001F07D9">
            <w:pPr>
              <w:pStyle w:val="NormalWeb"/>
              <w:numPr>
                <w:ilvl w:val="0"/>
                <w:numId w:val="35"/>
              </w:numPr>
              <w:tabs>
                <w:tab w:val="clear" w:pos="720"/>
                <w:tab w:val="num" w:pos="887"/>
              </w:tabs>
              <w:spacing w:before="0" w:beforeAutospacing="0" w:after="0" w:afterAutospacing="0"/>
              <w:ind w:left="887" w:hanging="284"/>
              <w:rPr>
                <w:rFonts w:ascii="Century Gothic" w:hAnsi="Century Gothic"/>
                <w:sz w:val="22"/>
                <w:szCs w:val="22"/>
              </w:rPr>
            </w:pPr>
            <w:r w:rsidRPr="000E514A">
              <w:rPr>
                <w:rFonts w:ascii="Century Gothic" w:hAnsi="Century Gothic"/>
                <w:sz w:val="22"/>
                <w:szCs w:val="22"/>
              </w:rPr>
              <w:t>A “Who We Are” family tree wall, showing cultural and RAF links</w:t>
            </w:r>
          </w:p>
          <w:p w:rsidR="00090665" w:rsidRPr="000E514A" w:rsidRDefault="00090665" w:rsidP="001F07D9">
            <w:pPr>
              <w:pStyle w:val="NormalWeb"/>
              <w:numPr>
                <w:ilvl w:val="0"/>
                <w:numId w:val="35"/>
              </w:numPr>
              <w:tabs>
                <w:tab w:val="clear" w:pos="720"/>
                <w:tab w:val="num" w:pos="887"/>
              </w:tabs>
              <w:spacing w:before="0" w:beforeAutospacing="0" w:after="0" w:afterAutospacing="0"/>
              <w:ind w:left="887" w:hanging="284"/>
              <w:rPr>
                <w:rFonts w:ascii="Century Gothic" w:hAnsi="Century Gothic"/>
                <w:sz w:val="22"/>
                <w:szCs w:val="22"/>
              </w:rPr>
            </w:pPr>
            <w:r w:rsidRPr="000E514A">
              <w:rPr>
                <w:rFonts w:ascii="Century Gothic" w:hAnsi="Century Gothic"/>
                <w:sz w:val="22"/>
                <w:szCs w:val="22"/>
              </w:rPr>
              <w:t>A simple comparison between Carterton and another UK place</w:t>
            </w:r>
          </w:p>
          <w:p w:rsidR="00090665" w:rsidRPr="000E514A" w:rsidRDefault="00090665" w:rsidP="001F07D9">
            <w:pPr>
              <w:pStyle w:val="NormalWeb"/>
              <w:numPr>
                <w:ilvl w:val="0"/>
                <w:numId w:val="35"/>
              </w:numPr>
              <w:tabs>
                <w:tab w:val="clear" w:pos="720"/>
                <w:tab w:val="num" w:pos="887"/>
              </w:tabs>
              <w:spacing w:before="0" w:beforeAutospacing="0" w:after="0" w:afterAutospacing="0"/>
              <w:ind w:left="887" w:hanging="284"/>
              <w:rPr>
                <w:rFonts w:ascii="Century Gothic" w:hAnsi="Century Gothic"/>
                <w:sz w:val="22"/>
                <w:szCs w:val="22"/>
              </w:rPr>
            </w:pPr>
            <w:r w:rsidRPr="000E514A">
              <w:rPr>
                <w:rFonts w:ascii="Century Gothic" w:hAnsi="Century Gothic"/>
                <w:sz w:val="22"/>
                <w:szCs w:val="22"/>
              </w:rPr>
              <w:t>Descriptions of their own traditions, friends, and how they live well in a community</w:t>
            </w:r>
          </w:p>
          <w:p w:rsidR="00090665" w:rsidRPr="000E514A" w:rsidRDefault="00090665" w:rsidP="001F07D9">
            <w:pPr>
              <w:pStyle w:val="NormalWeb"/>
              <w:numPr>
                <w:ilvl w:val="0"/>
                <w:numId w:val="35"/>
              </w:numPr>
              <w:tabs>
                <w:tab w:val="clear" w:pos="720"/>
                <w:tab w:val="num" w:pos="887"/>
              </w:tabs>
              <w:spacing w:before="0" w:beforeAutospacing="0" w:after="0" w:afterAutospacing="0"/>
              <w:ind w:left="887" w:hanging="284"/>
              <w:rPr>
                <w:rFonts w:ascii="Century Gothic" w:hAnsi="Century Gothic"/>
                <w:sz w:val="22"/>
                <w:szCs w:val="22"/>
              </w:rPr>
            </w:pPr>
            <w:r w:rsidRPr="000E514A">
              <w:rPr>
                <w:rFonts w:ascii="Century Gothic" w:hAnsi="Century Gothic"/>
                <w:sz w:val="22"/>
                <w:szCs w:val="22"/>
              </w:rPr>
              <w:t>Artwork or models showing the local area, planes or buildings important to the RAF and Carterton</w:t>
            </w:r>
          </w:p>
          <w:p w:rsidR="000E514A" w:rsidRPr="000E514A" w:rsidRDefault="000E514A" w:rsidP="001F07D9">
            <w:pPr>
              <w:pStyle w:val="NormalWeb"/>
              <w:numPr>
                <w:ilvl w:val="0"/>
                <w:numId w:val="35"/>
              </w:numPr>
              <w:tabs>
                <w:tab w:val="clear" w:pos="720"/>
                <w:tab w:val="num" w:pos="887"/>
              </w:tabs>
              <w:spacing w:before="0" w:beforeAutospacing="0" w:after="0" w:afterAutospacing="0"/>
              <w:ind w:left="887" w:hanging="284"/>
              <w:rPr>
                <w:rFonts w:ascii="Century Gothic" w:hAnsi="Century Gothic"/>
                <w:sz w:val="22"/>
                <w:szCs w:val="22"/>
              </w:rPr>
            </w:pPr>
            <w:r w:rsidRPr="000E514A">
              <w:rPr>
                <w:rFonts w:ascii="Century Gothic" w:hAnsi="Century Gothic"/>
                <w:sz w:val="22"/>
                <w:szCs w:val="22"/>
              </w:rPr>
              <w:t>Celebrate diversity in the classroom by learning about classmates’ backgrounds, languages, and customs</w:t>
            </w:r>
          </w:p>
          <w:p w:rsidR="000E514A" w:rsidRPr="000E514A" w:rsidRDefault="000E514A" w:rsidP="001F07D9">
            <w:pPr>
              <w:pStyle w:val="NormalWeb"/>
              <w:numPr>
                <w:ilvl w:val="0"/>
                <w:numId w:val="35"/>
              </w:numPr>
              <w:tabs>
                <w:tab w:val="clear" w:pos="720"/>
                <w:tab w:val="num" w:pos="887"/>
              </w:tabs>
              <w:spacing w:before="0" w:beforeAutospacing="0" w:after="0" w:afterAutospacing="0"/>
              <w:ind w:left="887" w:hanging="284"/>
            </w:pPr>
            <w:r w:rsidRPr="000E514A">
              <w:rPr>
                <w:rFonts w:ascii="Century Gothic" w:hAnsi="Century Gothic"/>
                <w:sz w:val="22"/>
                <w:szCs w:val="22"/>
              </w:rPr>
              <w:t>Explore inventions that connect communities (e.g. transport: planes, bridges, trains)</w:t>
            </w:r>
          </w:p>
        </w:tc>
        <w:tc>
          <w:tcPr>
            <w:tcW w:w="6662" w:type="dxa"/>
          </w:tcPr>
          <w:p w:rsidR="00090665" w:rsidRPr="000E514A" w:rsidRDefault="000E514A" w:rsidP="000E514A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</w:rPr>
            </w:pPr>
            <w:r w:rsidRPr="000E514A">
              <w:rPr>
                <w:rStyle w:val="Strong"/>
                <w:rFonts w:ascii="Century Gothic" w:hAnsi="Century Gothic"/>
                <w:sz w:val="22"/>
                <w:u w:val="single"/>
              </w:rPr>
              <w:t>Outcomes and wider connections</w:t>
            </w:r>
            <w:r w:rsidR="00090665" w:rsidRPr="000E514A">
              <w:rPr>
                <w:rFonts w:ascii="Century Gothic" w:hAnsi="Century Gothic"/>
                <w:sz w:val="22"/>
                <w:szCs w:val="22"/>
              </w:rPr>
              <w:br/>
              <w:t>Children begin to see and understand the layout of their environment, linking what they observe to how maps represent real places.</w:t>
            </w:r>
          </w:p>
          <w:p w:rsidR="00090665" w:rsidRPr="000E514A" w:rsidRDefault="00090665" w:rsidP="000E514A">
            <w:pPr>
              <w:pStyle w:val="NormalWeb"/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</w:rPr>
            </w:pPr>
            <w:r w:rsidRPr="000E514A">
              <w:rPr>
                <w:rStyle w:val="Strong"/>
                <w:rFonts w:ascii="Century Gothic" w:hAnsi="Century Gothic"/>
                <w:sz w:val="22"/>
                <w:szCs w:val="22"/>
              </w:rPr>
              <w:t>Children will create a display that includes:</w:t>
            </w:r>
          </w:p>
          <w:p w:rsidR="00090665" w:rsidRPr="000E514A" w:rsidRDefault="00090665" w:rsidP="001F07D9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</w:rPr>
            </w:pPr>
            <w:r w:rsidRPr="000E514A">
              <w:rPr>
                <w:rFonts w:ascii="Century Gothic" w:hAnsi="Century Gothic"/>
                <w:sz w:val="22"/>
                <w:szCs w:val="22"/>
              </w:rPr>
              <w:t>A world map showing where they and their classmates come from</w:t>
            </w:r>
          </w:p>
          <w:p w:rsidR="00090665" w:rsidRPr="000E514A" w:rsidRDefault="00090665" w:rsidP="001F07D9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</w:rPr>
            </w:pPr>
            <w:r w:rsidRPr="000E514A">
              <w:rPr>
                <w:rFonts w:ascii="Century Gothic" w:hAnsi="Century Gothic"/>
                <w:sz w:val="22"/>
                <w:szCs w:val="22"/>
              </w:rPr>
              <w:t>A comparison of their home town and a contrasting place abroad</w:t>
            </w:r>
          </w:p>
          <w:p w:rsidR="00090665" w:rsidRPr="000E514A" w:rsidRDefault="00090665" w:rsidP="001F07D9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</w:rPr>
            </w:pPr>
            <w:r w:rsidRPr="000E514A">
              <w:rPr>
                <w:rFonts w:ascii="Century Gothic" w:hAnsi="Century Gothic"/>
                <w:sz w:val="22"/>
                <w:szCs w:val="22"/>
              </w:rPr>
              <w:t>A seasonal weather report and discussion of how people adapt</w:t>
            </w:r>
          </w:p>
          <w:p w:rsidR="00090665" w:rsidRPr="000E514A" w:rsidRDefault="00090665" w:rsidP="001F07D9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  <w:rPr>
                <w:rFonts w:ascii="Century Gothic" w:hAnsi="Century Gothic"/>
                <w:sz w:val="22"/>
                <w:szCs w:val="22"/>
              </w:rPr>
            </w:pPr>
            <w:r w:rsidRPr="000E514A">
              <w:rPr>
                <w:rFonts w:ascii="Century Gothic" w:hAnsi="Century Gothic"/>
                <w:sz w:val="22"/>
                <w:szCs w:val="22"/>
              </w:rPr>
              <w:t>A simple map with symbols showing a local area.</w:t>
            </w:r>
          </w:p>
          <w:p w:rsidR="00090665" w:rsidRPr="000E514A" w:rsidRDefault="00090665" w:rsidP="001F07D9">
            <w:pPr>
              <w:pStyle w:val="NormalWeb"/>
              <w:numPr>
                <w:ilvl w:val="0"/>
                <w:numId w:val="1"/>
              </w:numPr>
              <w:spacing w:before="0" w:beforeAutospacing="0" w:after="0" w:afterAutospacing="0"/>
            </w:pPr>
            <w:r w:rsidRPr="000E514A">
              <w:rPr>
                <w:rFonts w:ascii="Century Gothic" w:hAnsi="Century Gothic"/>
                <w:sz w:val="22"/>
                <w:szCs w:val="22"/>
              </w:rPr>
              <w:t>Photos and descriptions of structures or inventions that help connect people</w:t>
            </w:r>
            <w:r>
              <w:t xml:space="preserve"> </w:t>
            </w:r>
            <w:r w:rsidRPr="000E514A">
              <w:rPr>
                <w:rFonts w:ascii="Century Gothic" w:hAnsi="Century Gothic"/>
                <w:sz w:val="22"/>
              </w:rPr>
              <w:t>(bridges, planes, trains, etc.)</w:t>
            </w:r>
          </w:p>
        </w:tc>
        <w:tc>
          <w:tcPr>
            <w:tcW w:w="6467" w:type="dxa"/>
          </w:tcPr>
          <w:p w:rsidR="00C74010" w:rsidRDefault="000E514A" w:rsidP="000E514A">
            <w:pPr>
              <w:pStyle w:val="Heading2"/>
              <w:spacing w:before="0"/>
              <w:outlineLvl w:val="1"/>
              <w:rPr>
                <w:rFonts w:ascii="Century Gothic" w:hAnsi="Century Gothic"/>
                <w:b/>
                <w:color w:val="auto"/>
                <w:sz w:val="22"/>
                <w:szCs w:val="22"/>
                <w:u w:val="single"/>
              </w:rPr>
            </w:pPr>
            <w:r w:rsidRPr="000E514A">
              <w:rPr>
                <w:rFonts w:ascii="Century Gothic" w:hAnsi="Century Gothic"/>
                <w:b/>
                <w:color w:val="auto"/>
                <w:sz w:val="22"/>
                <w:szCs w:val="22"/>
                <w:u w:val="single"/>
              </w:rPr>
              <w:t>K</w:t>
            </w:r>
            <w:r w:rsidR="00C74010" w:rsidRPr="000E514A">
              <w:rPr>
                <w:rFonts w:ascii="Century Gothic" w:hAnsi="Century Gothic"/>
                <w:b/>
                <w:color w:val="auto"/>
                <w:sz w:val="22"/>
                <w:szCs w:val="22"/>
                <w:u w:val="single"/>
              </w:rPr>
              <w:t xml:space="preserve">nowledge </w:t>
            </w:r>
            <w:r>
              <w:rPr>
                <w:rFonts w:ascii="Century Gothic" w:hAnsi="Century Gothic"/>
                <w:b/>
                <w:color w:val="auto"/>
                <w:sz w:val="22"/>
                <w:szCs w:val="22"/>
                <w:u w:val="single"/>
              </w:rPr>
              <w:t xml:space="preserve">and Assessment </w:t>
            </w:r>
            <w:r w:rsidR="00C74010" w:rsidRPr="000E514A">
              <w:rPr>
                <w:rFonts w:ascii="Century Gothic" w:hAnsi="Century Gothic"/>
                <w:b/>
                <w:color w:val="auto"/>
                <w:sz w:val="22"/>
                <w:szCs w:val="22"/>
                <w:u w:val="single"/>
              </w:rPr>
              <w:t>Outcomes</w:t>
            </w:r>
          </w:p>
          <w:p w:rsidR="000E514A" w:rsidRPr="000E514A" w:rsidRDefault="000E514A" w:rsidP="000E514A">
            <w:pPr>
              <w:rPr>
                <w:rFonts w:ascii="Century Gothic" w:hAnsi="Century Gothic"/>
              </w:rPr>
            </w:pPr>
            <w:r>
              <w:rPr>
                <w:rFonts w:ascii="Century Gothic" w:hAnsi="Century Gothic"/>
              </w:rPr>
              <w:t>Children will use the following knowledge:</w:t>
            </w:r>
          </w:p>
          <w:p w:rsidR="00C74010" w:rsidRPr="000E514A" w:rsidRDefault="00C74010" w:rsidP="001F07D9">
            <w:pPr>
              <w:pStyle w:val="NormalWeb"/>
              <w:numPr>
                <w:ilvl w:val="0"/>
                <w:numId w:val="27"/>
              </w:numPr>
              <w:tabs>
                <w:tab w:val="clear" w:pos="720"/>
                <w:tab w:val="num" w:pos="453"/>
              </w:tabs>
              <w:spacing w:before="0" w:beforeAutospacing="0" w:after="0" w:afterAutospacing="0"/>
              <w:ind w:left="453" w:hanging="283"/>
              <w:rPr>
                <w:rFonts w:ascii="Century Gothic" w:hAnsi="Century Gothic"/>
                <w:sz w:val="22"/>
                <w:szCs w:val="22"/>
              </w:rPr>
            </w:pPr>
            <w:r w:rsidRPr="000E514A">
              <w:rPr>
                <w:rFonts w:ascii="Century Gothic" w:hAnsi="Century Gothic"/>
                <w:sz w:val="22"/>
                <w:szCs w:val="22"/>
              </w:rPr>
              <w:t>Mapping their local area to identify land use and features</w:t>
            </w:r>
            <w:r w:rsidR="000E514A">
              <w:rPr>
                <w:rFonts w:ascii="Century Gothic" w:hAnsi="Century Gothic"/>
                <w:sz w:val="22"/>
                <w:szCs w:val="22"/>
              </w:rPr>
              <w:t xml:space="preserve"> including the types of farms that surround the town</w:t>
            </w:r>
          </w:p>
          <w:p w:rsidR="00C74010" w:rsidRPr="000E514A" w:rsidRDefault="00C74010" w:rsidP="001F07D9">
            <w:pPr>
              <w:pStyle w:val="NormalWeb"/>
              <w:numPr>
                <w:ilvl w:val="0"/>
                <w:numId w:val="27"/>
              </w:numPr>
              <w:tabs>
                <w:tab w:val="clear" w:pos="720"/>
                <w:tab w:val="num" w:pos="453"/>
              </w:tabs>
              <w:spacing w:before="0" w:beforeAutospacing="0" w:after="0" w:afterAutospacing="0"/>
              <w:ind w:left="453" w:hanging="283"/>
              <w:rPr>
                <w:rFonts w:ascii="Century Gothic" w:hAnsi="Century Gothic"/>
                <w:sz w:val="22"/>
                <w:szCs w:val="22"/>
              </w:rPr>
            </w:pPr>
            <w:r w:rsidRPr="000E514A">
              <w:rPr>
                <w:rFonts w:ascii="Century Gothic" w:hAnsi="Century Gothic"/>
                <w:sz w:val="22"/>
                <w:szCs w:val="22"/>
              </w:rPr>
              <w:t>Surveying the land and understanding its purpose</w:t>
            </w:r>
            <w:r w:rsidR="000E514A">
              <w:rPr>
                <w:rFonts w:ascii="Century Gothic" w:hAnsi="Century Gothic"/>
                <w:sz w:val="22"/>
                <w:szCs w:val="22"/>
              </w:rPr>
              <w:t xml:space="preserve"> and think of ways that we can protect nature</w:t>
            </w:r>
          </w:p>
          <w:p w:rsidR="00C74010" w:rsidRPr="000E514A" w:rsidRDefault="00C74010" w:rsidP="001F07D9">
            <w:pPr>
              <w:pStyle w:val="NormalWeb"/>
              <w:numPr>
                <w:ilvl w:val="0"/>
                <w:numId w:val="27"/>
              </w:numPr>
              <w:tabs>
                <w:tab w:val="clear" w:pos="720"/>
                <w:tab w:val="num" w:pos="453"/>
              </w:tabs>
              <w:spacing w:before="0" w:beforeAutospacing="0" w:after="0" w:afterAutospacing="0"/>
              <w:ind w:left="453" w:hanging="283"/>
              <w:rPr>
                <w:rFonts w:ascii="Century Gothic" w:hAnsi="Century Gothic"/>
                <w:sz w:val="22"/>
                <w:szCs w:val="22"/>
              </w:rPr>
            </w:pPr>
            <w:r w:rsidRPr="000E514A">
              <w:rPr>
                <w:rFonts w:ascii="Century Gothic" w:hAnsi="Century Gothic"/>
                <w:sz w:val="22"/>
                <w:szCs w:val="22"/>
              </w:rPr>
              <w:t>Researching farming types and impacts</w:t>
            </w:r>
            <w:r w:rsidR="000E514A">
              <w:rPr>
                <w:rFonts w:ascii="Century Gothic" w:hAnsi="Century Gothic"/>
                <w:sz w:val="22"/>
                <w:szCs w:val="22"/>
              </w:rPr>
              <w:t xml:space="preserve"> and sharing these outcomes with older children to make their campaign stronger</w:t>
            </w:r>
          </w:p>
          <w:p w:rsidR="00C74010" w:rsidRPr="000E514A" w:rsidRDefault="00C74010" w:rsidP="001F07D9">
            <w:pPr>
              <w:pStyle w:val="NormalWeb"/>
              <w:numPr>
                <w:ilvl w:val="0"/>
                <w:numId w:val="27"/>
              </w:numPr>
              <w:tabs>
                <w:tab w:val="clear" w:pos="720"/>
                <w:tab w:val="num" w:pos="453"/>
              </w:tabs>
              <w:spacing w:before="0" w:beforeAutospacing="0" w:after="0" w:afterAutospacing="0"/>
              <w:ind w:left="453" w:hanging="283"/>
              <w:rPr>
                <w:rFonts w:ascii="Century Gothic" w:hAnsi="Century Gothic"/>
                <w:sz w:val="22"/>
                <w:szCs w:val="22"/>
              </w:rPr>
            </w:pPr>
            <w:r w:rsidRPr="000E514A">
              <w:rPr>
                <w:rFonts w:ascii="Century Gothic" w:hAnsi="Century Gothic"/>
                <w:sz w:val="22"/>
                <w:szCs w:val="22"/>
              </w:rPr>
              <w:t>Learning from inspirational conservation figures</w:t>
            </w:r>
          </w:p>
          <w:p w:rsidR="00C74010" w:rsidRPr="000E514A" w:rsidRDefault="00C74010" w:rsidP="001F07D9">
            <w:pPr>
              <w:pStyle w:val="NormalWeb"/>
              <w:numPr>
                <w:ilvl w:val="0"/>
                <w:numId w:val="27"/>
              </w:numPr>
              <w:tabs>
                <w:tab w:val="clear" w:pos="720"/>
                <w:tab w:val="num" w:pos="453"/>
              </w:tabs>
              <w:spacing w:before="0" w:beforeAutospacing="0" w:after="0" w:afterAutospacing="0"/>
              <w:ind w:left="453" w:hanging="283"/>
              <w:rPr>
                <w:rFonts w:ascii="Century Gothic" w:hAnsi="Century Gothic"/>
                <w:sz w:val="22"/>
                <w:szCs w:val="22"/>
              </w:rPr>
            </w:pPr>
            <w:r w:rsidRPr="000E514A">
              <w:rPr>
                <w:rFonts w:ascii="Century Gothic" w:hAnsi="Century Gothic"/>
                <w:sz w:val="22"/>
                <w:szCs w:val="22"/>
              </w:rPr>
              <w:t xml:space="preserve">Creating a </w:t>
            </w:r>
            <w:r w:rsidRPr="000E514A">
              <w:rPr>
                <w:rStyle w:val="Strong"/>
                <w:rFonts w:ascii="Century Gothic" w:hAnsi="Century Gothic"/>
                <w:sz w:val="22"/>
                <w:szCs w:val="22"/>
              </w:rPr>
              <w:t>campaign</w:t>
            </w:r>
            <w:r w:rsidRPr="000E514A">
              <w:rPr>
                <w:rFonts w:ascii="Century Gothic" w:hAnsi="Century Gothic"/>
                <w:sz w:val="22"/>
                <w:szCs w:val="22"/>
              </w:rPr>
              <w:t xml:space="preserve"> (posters, letters, presentations, action plans) to improve or protect a local area (e.g. a wildflower meadow, better recycling at school, or saving a green space)</w:t>
            </w:r>
          </w:p>
          <w:p w:rsidR="00090665" w:rsidRPr="000E514A" w:rsidRDefault="000E514A" w:rsidP="001F07D9">
            <w:pPr>
              <w:pStyle w:val="NormalWeb"/>
              <w:numPr>
                <w:ilvl w:val="0"/>
                <w:numId w:val="27"/>
              </w:numPr>
              <w:tabs>
                <w:tab w:val="clear" w:pos="720"/>
                <w:tab w:val="num" w:pos="453"/>
              </w:tabs>
              <w:spacing w:before="0" w:beforeAutospacing="0" w:after="0" w:afterAutospacing="0"/>
              <w:ind w:left="453" w:hanging="283"/>
              <w:rPr>
                <w:rFonts w:ascii="Century Gothic" w:hAnsi="Century Gothic"/>
                <w:sz w:val="22"/>
                <w:szCs w:val="22"/>
              </w:rPr>
            </w:pPr>
            <w:r w:rsidRPr="000E514A">
              <w:rPr>
                <w:rFonts w:ascii="Century Gothic" w:hAnsi="Century Gothic"/>
                <w:sz w:val="22"/>
                <w:szCs w:val="22"/>
              </w:rPr>
              <w:t>Build a 3D model of a sustainable farm or green are</w:t>
            </w:r>
            <w:r w:rsidRPr="000E514A">
              <w:rPr>
                <w:rFonts w:ascii="Century Gothic" w:hAnsi="Century Gothic"/>
                <w:sz w:val="22"/>
                <w:szCs w:val="22"/>
              </w:rPr>
              <w:t>a</w:t>
            </w:r>
          </w:p>
        </w:tc>
      </w:tr>
    </w:tbl>
    <w:p w:rsidR="00A826C6" w:rsidRDefault="00A826C6"/>
    <w:sectPr w:rsidR="00A826C6" w:rsidSect="00B54035">
      <w:headerReference w:type="default" r:id="rId8"/>
      <w:pgSz w:w="23811" w:h="16838" w:orient="landscape" w:code="8"/>
      <w:pgMar w:top="1166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F07D9" w:rsidRDefault="001F07D9" w:rsidP="00B54035">
      <w:pPr>
        <w:spacing w:after="0" w:line="240" w:lineRule="auto"/>
      </w:pPr>
      <w:r>
        <w:separator/>
      </w:r>
    </w:p>
  </w:endnote>
  <w:endnote w:type="continuationSeparator" w:id="0">
    <w:p w:rsidR="001F07D9" w:rsidRDefault="001F07D9" w:rsidP="00B5403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F07D9" w:rsidRDefault="001F07D9" w:rsidP="00B54035">
      <w:pPr>
        <w:spacing w:after="0" w:line="240" w:lineRule="auto"/>
      </w:pPr>
      <w:r>
        <w:separator/>
      </w:r>
    </w:p>
  </w:footnote>
  <w:footnote w:type="continuationSeparator" w:id="0">
    <w:p w:rsidR="001F07D9" w:rsidRDefault="001F07D9" w:rsidP="00B5403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474F5" w:rsidRDefault="007474F5" w:rsidP="00B54035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rPr>
        <w:color w:val="000000"/>
      </w:rPr>
    </w:pPr>
    <w:r>
      <w:rPr>
        <w:noProof/>
      </w:rPr>
      <w:drawing>
        <wp:anchor distT="0" distB="0" distL="114300" distR="114300" simplePos="0" relativeHeight="251661312" behindDoc="0" locked="0" layoutInCell="1" hidden="0" allowOverlap="1" wp14:anchorId="0D06699A" wp14:editId="4A0DE12E">
          <wp:simplePos x="0" y="0"/>
          <wp:positionH relativeFrom="column">
            <wp:posOffset>9754870</wp:posOffset>
          </wp:positionH>
          <wp:positionV relativeFrom="paragraph">
            <wp:posOffset>140970</wp:posOffset>
          </wp:positionV>
          <wp:extent cx="2770892" cy="863346"/>
          <wp:effectExtent l="0" t="0" r="1270" b="8890"/>
          <wp:wrapNone/>
          <wp:docPr id="15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770892" cy="863346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color w:val="000000"/>
      </w:rPr>
      <mc:AlternateContent>
        <mc:Choice Requires="wps">
          <w:drawing>
            <wp:anchor distT="0" distB="0" distL="114300" distR="114300" simplePos="0" relativeHeight="251659264" behindDoc="0" locked="0" layoutInCell="1" hidden="0" allowOverlap="1" wp14:anchorId="16C228E4" wp14:editId="31A7834D">
              <wp:simplePos x="0" y="0"/>
              <wp:positionH relativeFrom="page">
                <wp:posOffset>1462829</wp:posOffset>
              </wp:positionH>
              <wp:positionV relativeFrom="topMargin">
                <wp:posOffset>334645</wp:posOffset>
              </wp:positionV>
              <wp:extent cx="3580765" cy="1116330"/>
              <wp:effectExtent l="0" t="0" r="0" b="0"/>
              <wp:wrapTopAndBottom distT="0" distB="0"/>
              <wp:docPr id="61" name="Rectangle 6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3580765" cy="11163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7474F5" w:rsidRDefault="007474F5" w:rsidP="00B54035">
                          <w:pPr>
                            <w:spacing w:after="0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b/>
                              <w:color w:val="365F91"/>
                              <w:sz w:val="28"/>
                            </w:rPr>
                            <w:t>St Joseph’s Catholic Primary School</w:t>
                          </w:r>
                        </w:p>
                        <w:p w:rsidR="007474F5" w:rsidRDefault="007474F5" w:rsidP="00B54035">
                          <w:pPr>
                            <w:spacing w:after="0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16"/>
                            </w:rPr>
                            <w:t>Lawton Avenue</w:t>
                          </w:r>
                        </w:p>
                        <w:p w:rsidR="007474F5" w:rsidRDefault="007474F5" w:rsidP="00B54035">
                          <w:pPr>
                            <w:spacing w:after="0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16"/>
                            </w:rPr>
                            <w:t>Carterton</w:t>
                          </w:r>
                        </w:p>
                        <w:p w:rsidR="007474F5" w:rsidRDefault="007474F5" w:rsidP="00B54035">
                          <w:pPr>
                            <w:spacing w:after="0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16"/>
                            </w:rPr>
                            <w:t>Oxfordshire</w:t>
                          </w:r>
                        </w:p>
                        <w:p w:rsidR="007474F5" w:rsidRDefault="007474F5" w:rsidP="00B54035">
                          <w:pPr>
                            <w:spacing w:after="0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16"/>
                            </w:rPr>
                            <w:t>OX18 3JY</w:t>
                          </w:r>
                        </w:p>
                        <w:p w:rsidR="007474F5" w:rsidRDefault="007474F5" w:rsidP="00B54035">
                          <w:pPr>
                            <w:spacing w:after="0"/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color w:val="000000"/>
                              <w:sz w:val="16"/>
                            </w:rPr>
                            <w:t>Tel: 01993 841240</w:t>
                          </w:r>
                        </w:p>
                        <w:p w:rsidR="007474F5" w:rsidRDefault="007474F5" w:rsidP="00B54035">
                          <w:pPr>
                            <w:textDirection w:val="btLr"/>
                          </w:pPr>
                          <w:r>
                            <w:rPr>
                              <w:rFonts w:ascii="Calibri" w:eastAsia="Calibri" w:hAnsi="Calibri" w:cs="Calibri"/>
                              <w:i/>
                              <w:color w:val="000000"/>
                              <w:sz w:val="16"/>
                            </w:rPr>
                            <w:t>www.stjosephsprimarycarterton.co.uk</w:t>
                          </w:r>
                        </w:p>
                        <w:p w:rsidR="007474F5" w:rsidRDefault="007474F5" w:rsidP="00B54035">
                          <w:pPr>
                            <w:textDirection w:val="btLr"/>
                          </w:pPr>
                        </w:p>
                      </w:txbxContent>
                    </wps:txbx>
                    <wps:bodyPr spcFirstLastPara="1" wrap="square" lIns="91425" tIns="45700" rIns="91425" bIns="4570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16C228E4" id="Rectangle 61" o:spid="_x0000_s1026" style="position:absolute;margin-left:115.2pt;margin-top:26.35pt;width:281.95pt;height:87.9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top-margin-area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" filled="f" stroked="f">
              <v:textbox inset="2.53958mm,1.2694mm,2.53958mm,1.2694mm">
                <w:txbxContent>
                  <w:p w:rsidR="007474F5" w:rsidRDefault="007474F5" w:rsidP="00B54035">
                    <w:pPr>
                      <w:spacing w:after="0"/>
                      <w:textDirection w:val="btLr"/>
                    </w:pPr>
                    <w:r>
                      <w:rPr>
                        <w:rFonts w:ascii="Calibri" w:eastAsia="Calibri" w:hAnsi="Calibri" w:cs="Calibri"/>
                        <w:b/>
                        <w:color w:val="365F91"/>
                        <w:sz w:val="28"/>
                      </w:rPr>
                      <w:t>St Joseph’s Catholic Primary School</w:t>
                    </w:r>
                  </w:p>
                  <w:p w:rsidR="007474F5" w:rsidRDefault="007474F5" w:rsidP="00B54035">
                    <w:pPr>
                      <w:spacing w:after="0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000000"/>
                        <w:sz w:val="16"/>
                      </w:rPr>
                      <w:t>Lawton Avenue</w:t>
                    </w:r>
                  </w:p>
                  <w:p w:rsidR="007474F5" w:rsidRDefault="007474F5" w:rsidP="00B54035">
                    <w:pPr>
                      <w:spacing w:after="0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000000"/>
                        <w:sz w:val="16"/>
                      </w:rPr>
                      <w:t>Carterton</w:t>
                    </w:r>
                  </w:p>
                  <w:p w:rsidR="007474F5" w:rsidRDefault="007474F5" w:rsidP="00B54035">
                    <w:pPr>
                      <w:spacing w:after="0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000000"/>
                        <w:sz w:val="16"/>
                      </w:rPr>
                      <w:t>Oxfordshire</w:t>
                    </w:r>
                  </w:p>
                  <w:p w:rsidR="007474F5" w:rsidRDefault="007474F5" w:rsidP="00B54035">
                    <w:pPr>
                      <w:spacing w:after="0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000000"/>
                        <w:sz w:val="16"/>
                      </w:rPr>
                      <w:t>OX18 3JY</w:t>
                    </w:r>
                  </w:p>
                  <w:p w:rsidR="007474F5" w:rsidRDefault="007474F5" w:rsidP="00B54035">
                    <w:pPr>
                      <w:spacing w:after="0"/>
                      <w:textDirection w:val="btLr"/>
                    </w:pPr>
                    <w:r>
                      <w:rPr>
                        <w:rFonts w:ascii="Calibri" w:eastAsia="Calibri" w:hAnsi="Calibri" w:cs="Calibri"/>
                        <w:color w:val="000000"/>
                        <w:sz w:val="16"/>
                      </w:rPr>
                      <w:t>Tel: 01993 841240</w:t>
                    </w:r>
                  </w:p>
                  <w:p w:rsidR="007474F5" w:rsidRDefault="007474F5" w:rsidP="00B54035">
                    <w:pPr>
                      <w:textDirection w:val="btLr"/>
                    </w:pPr>
                    <w:r>
                      <w:rPr>
                        <w:rFonts w:ascii="Calibri" w:eastAsia="Calibri" w:hAnsi="Calibri" w:cs="Calibri"/>
                        <w:i/>
                        <w:color w:val="000000"/>
                        <w:sz w:val="16"/>
                      </w:rPr>
                      <w:t>www.stjosephsprimarycarterton.co.uk</w:t>
                    </w:r>
                  </w:p>
                  <w:p w:rsidR="007474F5" w:rsidRDefault="007474F5" w:rsidP="00B54035">
                    <w:pPr>
                      <w:textDirection w:val="btLr"/>
                    </w:pPr>
                  </w:p>
                </w:txbxContent>
              </v:textbox>
              <w10:wrap type="topAndBottom" anchorx="page" anchory="margin"/>
            </v:rect>
          </w:pict>
        </mc:Fallback>
      </mc:AlternateContent>
    </w:r>
    <w:r>
      <w:rPr>
        <w:noProof/>
      </w:rPr>
      <w:drawing>
        <wp:anchor distT="0" distB="0" distL="0" distR="0" simplePos="0" relativeHeight="251660288" behindDoc="1" locked="0" layoutInCell="1" hidden="0" allowOverlap="1" wp14:anchorId="0264FDF6" wp14:editId="776F89CD">
          <wp:simplePos x="0" y="0"/>
          <wp:positionH relativeFrom="column">
            <wp:posOffset>5494867</wp:posOffset>
          </wp:positionH>
          <wp:positionV relativeFrom="paragraph">
            <wp:posOffset>-161713</wp:posOffset>
          </wp:positionV>
          <wp:extent cx="1913466" cy="1456266"/>
          <wp:effectExtent l="0" t="0" r="0" b="0"/>
          <wp:wrapNone/>
          <wp:docPr id="16" name="image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jp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18002" cy="1459719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7474F5" w:rsidRDefault="007474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866B28"/>
    <w:multiLevelType w:val="multilevel"/>
    <w:tmpl w:val="402E8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0780F3D"/>
    <w:multiLevelType w:val="multilevel"/>
    <w:tmpl w:val="90BE3E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1D302DC"/>
    <w:multiLevelType w:val="multilevel"/>
    <w:tmpl w:val="B218B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7D3E67"/>
    <w:multiLevelType w:val="multilevel"/>
    <w:tmpl w:val="B218B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58E1D6B"/>
    <w:multiLevelType w:val="multilevel"/>
    <w:tmpl w:val="994EE4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5F755DA"/>
    <w:multiLevelType w:val="multilevel"/>
    <w:tmpl w:val="C0169C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6C00793"/>
    <w:multiLevelType w:val="multilevel"/>
    <w:tmpl w:val="61B6EA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AAE3EFF"/>
    <w:multiLevelType w:val="multilevel"/>
    <w:tmpl w:val="B218B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550DA2"/>
    <w:multiLevelType w:val="multilevel"/>
    <w:tmpl w:val="6CF0B6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1A34FE"/>
    <w:multiLevelType w:val="multilevel"/>
    <w:tmpl w:val="84F4E9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DD52980"/>
    <w:multiLevelType w:val="multilevel"/>
    <w:tmpl w:val="A808BE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E832EAA"/>
    <w:multiLevelType w:val="multilevel"/>
    <w:tmpl w:val="B218B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1BA1BBE"/>
    <w:multiLevelType w:val="multilevel"/>
    <w:tmpl w:val="131C7D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3620F4F"/>
    <w:multiLevelType w:val="multilevel"/>
    <w:tmpl w:val="DB5C0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6AB314D"/>
    <w:multiLevelType w:val="multilevel"/>
    <w:tmpl w:val="36B07F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8766747"/>
    <w:multiLevelType w:val="multilevel"/>
    <w:tmpl w:val="B5807F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8AF027D"/>
    <w:multiLevelType w:val="multilevel"/>
    <w:tmpl w:val="56AA40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F8D7201"/>
    <w:multiLevelType w:val="multilevel"/>
    <w:tmpl w:val="A90E18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30FD1457"/>
    <w:multiLevelType w:val="multilevel"/>
    <w:tmpl w:val="283847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36773E62"/>
    <w:multiLevelType w:val="multilevel"/>
    <w:tmpl w:val="F41EAC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367C6032"/>
    <w:multiLevelType w:val="multilevel"/>
    <w:tmpl w:val="32FEB3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383C23E8"/>
    <w:multiLevelType w:val="multilevel"/>
    <w:tmpl w:val="843A3408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3CBB1E83"/>
    <w:multiLevelType w:val="multilevel"/>
    <w:tmpl w:val="861A2A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3734FC9"/>
    <w:multiLevelType w:val="multilevel"/>
    <w:tmpl w:val="ADD2DB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455A60EC"/>
    <w:multiLevelType w:val="multilevel"/>
    <w:tmpl w:val="B218B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C9E02C4"/>
    <w:multiLevelType w:val="multilevel"/>
    <w:tmpl w:val="B218B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50D42CD9"/>
    <w:multiLevelType w:val="multilevel"/>
    <w:tmpl w:val="52F03B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5A470F4E"/>
    <w:multiLevelType w:val="multilevel"/>
    <w:tmpl w:val="A6EC23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AFF2C05"/>
    <w:multiLevelType w:val="multilevel"/>
    <w:tmpl w:val="0824C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5C87759C"/>
    <w:multiLevelType w:val="multilevel"/>
    <w:tmpl w:val="40BA7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4B54CC0"/>
    <w:multiLevelType w:val="multilevel"/>
    <w:tmpl w:val="29200A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85854A7"/>
    <w:multiLevelType w:val="multilevel"/>
    <w:tmpl w:val="A8204B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9E72119"/>
    <w:multiLevelType w:val="multilevel"/>
    <w:tmpl w:val="03A2D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29B628F"/>
    <w:multiLevelType w:val="multilevel"/>
    <w:tmpl w:val="B6DC99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2C94D50"/>
    <w:multiLevelType w:val="multilevel"/>
    <w:tmpl w:val="B218B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3"/>
  </w:num>
  <w:num w:numId="2">
    <w:abstractNumId w:val="8"/>
  </w:num>
  <w:num w:numId="3">
    <w:abstractNumId w:val="13"/>
  </w:num>
  <w:num w:numId="4">
    <w:abstractNumId w:val="17"/>
  </w:num>
  <w:num w:numId="5">
    <w:abstractNumId w:val="16"/>
  </w:num>
  <w:num w:numId="6">
    <w:abstractNumId w:val="26"/>
  </w:num>
  <w:num w:numId="7">
    <w:abstractNumId w:val="33"/>
  </w:num>
  <w:num w:numId="8">
    <w:abstractNumId w:val="10"/>
  </w:num>
  <w:num w:numId="9">
    <w:abstractNumId w:val="29"/>
  </w:num>
  <w:num w:numId="10">
    <w:abstractNumId w:val="9"/>
  </w:num>
  <w:num w:numId="11">
    <w:abstractNumId w:val="31"/>
  </w:num>
  <w:num w:numId="12">
    <w:abstractNumId w:val="12"/>
  </w:num>
  <w:num w:numId="13">
    <w:abstractNumId w:val="32"/>
  </w:num>
  <w:num w:numId="14">
    <w:abstractNumId w:val="28"/>
  </w:num>
  <w:num w:numId="15">
    <w:abstractNumId w:val="18"/>
  </w:num>
  <w:num w:numId="16">
    <w:abstractNumId w:val="20"/>
  </w:num>
  <w:num w:numId="17">
    <w:abstractNumId w:val="1"/>
  </w:num>
  <w:num w:numId="18">
    <w:abstractNumId w:val="19"/>
  </w:num>
  <w:num w:numId="19">
    <w:abstractNumId w:val="6"/>
  </w:num>
  <w:num w:numId="20">
    <w:abstractNumId w:val="0"/>
  </w:num>
  <w:num w:numId="21">
    <w:abstractNumId w:val="4"/>
  </w:num>
  <w:num w:numId="22">
    <w:abstractNumId w:val="14"/>
  </w:num>
  <w:num w:numId="23">
    <w:abstractNumId w:val="22"/>
  </w:num>
  <w:num w:numId="24">
    <w:abstractNumId w:val="27"/>
  </w:num>
  <w:num w:numId="25">
    <w:abstractNumId w:val="5"/>
  </w:num>
  <w:num w:numId="26">
    <w:abstractNumId w:val="15"/>
  </w:num>
  <w:num w:numId="27">
    <w:abstractNumId w:val="30"/>
  </w:num>
  <w:num w:numId="28">
    <w:abstractNumId w:val="34"/>
  </w:num>
  <w:num w:numId="29">
    <w:abstractNumId w:val="11"/>
  </w:num>
  <w:num w:numId="30">
    <w:abstractNumId w:val="2"/>
  </w:num>
  <w:num w:numId="31">
    <w:abstractNumId w:val="24"/>
  </w:num>
  <w:num w:numId="32">
    <w:abstractNumId w:val="25"/>
  </w:num>
  <w:num w:numId="33">
    <w:abstractNumId w:val="3"/>
  </w:num>
  <w:num w:numId="34">
    <w:abstractNumId w:val="7"/>
  </w:num>
  <w:num w:numId="35">
    <w:abstractNumId w:val="21"/>
  </w:num>
  <w:numIdMacAtCleanup w:val="3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4035"/>
    <w:rsid w:val="00090665"/>
    <w:rsid w:val="000E514A"/>
    <w:rsid w:val="001127F1"/>
    <w:rsid w:val="001176F1"/>
    <w:rsid w:val="001A7D73"/>
    <w:rsid w:val="001F07D9"/>
    <w:rsid w:val="002C50D7"/>
    <w:rsid w:val="00316AD4"/>
    <w:rsid w:val="00354264"/>
    <w:rsid w:val="00360155"/>
    <w:rsid w:val="003862B1"/>
    <w:rsid w:val="0054490B"/>
    <w:rsid w:val="00616AB7"/>
    <w:rsid w:val="006E166B"/>
    <w:rsid w:val="007474F5"/>
    <w:rsid w:val="0076424C"/>
    <w:rsid w:val="007E3554"/>
    <w:rsid w:val="00824C38"/>
    <w:rsid w:val="00825FFC"/>
    <w:rsid w:val="008421B3"/>
    <w:rsid w:val="00893039"/>
    <w:rsid w:val="008C550E"/>
    <w:rsid w:val="008E65E6"/>
    <w:rsid w:val="00992101"/>
    <w:rsid w:val="00A62F4E"/>
    <w:rsid w:val="00A826C6"/>
    <w:rsid w:val="00A9030A"/>
    <w:rsid w:val="00AC70BC"/>
    <w:rsid w:val="00B54035"/>
    <w:rsid w:val="00B9116D"/>
    <w:rsid w:val="00C55300"/>
    <w:rsid w:val="00C74010"/>
    <w:rsid w:val="00CD64B8"/>
    <w:rsid w:val="00CF77EB"/>
    <w:rsid w:val="00D53D66"/>
    <w:rsid w:val="00D71F99"/>
    <w:rsid w:val="00D77681"/>
    <w:rsid w:val="00DA4B7A"/>
    <w:rsid w:val="00F149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6B4C851"/>
  <w15:chartTrackingRefBased/>
  <w15:docId w15:val="{49F0F7D3-4FC1-4EC1-A9BE-28FE7E700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826C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A62F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3554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40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4035"/>
  </w:style>
  <w:style w:type="paragraph" w:styleId="Footer">
    <w:name w:val="footer"/>
    <w:basedOn w:val="Normal"/>
    <w:link w:val="FooterChar"/>
    <w:uiPriority w:val="99"/>
    <w:unhideWhenUsed/>
    <w:rsid w:val="00B5403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4035"/>
  </w:style>
  <w:style w:type="table" w:styleId="TableGrid">
    <w:name w:val="Table Grid"/>
    <w:basedOn w:val="TableNormal"/>
    <w:uiPriority w:val="39"/>
    <w:rsid w:val="00B540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3Char">
    <w:name w:val="Heading 3 Char"/>
    <w:basedOn w:val="DefaultParagraphFont"/>
    <w:link w:val="Heading3"/>
    <w:uiPriority w:val="9"/>
    <w:rsid w:val="00A62F4E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Strong">
    <w:name w:val="Strong"/>
    <w:basedOn w:val="DefaultParagraphFont"/>
    <w:uiPriority w:val="22"/>
    <w:qFormat/>
    <w:rsid w:val="00A62F4E"/>
    <w:rPr>
      <w:b/>
      <w:bCs/>
    </w:rPr>
  </w:style>
  <w:style w:type="paragraph" w:styleId="NormalWeb">
    <w:name w:val="Normal (Web)"/>
    <w:basedOn w:val="Normal"/>
    <w:uiPriority w:val="99"/>
    <w:unhideWhenUsed/>
    <w:rsid w:val="00A62F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A62F4E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semiHidden/>
    <w:rsid w:val="00A826C6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3554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Emphasis">
    <w:name w:val="Emphasis"/>
    <w:basedOn w:val="DefaultParagraphFont"/>
    <w:uiPriority w:val="20"/>
    <w:qFormat/>
    <w:rsid w:val="00824C3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444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0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16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0367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88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5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60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8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0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8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3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2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3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1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547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0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56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97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94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64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8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64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D6B2F5-FF56-44DF-BB46-5CA85B387A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220</TotalTime>
  <Pages>3</Pages>
  <Words>2134</Words>
  <Characters>12169</Characters>
  <Application>Microsoft Office Word</Application>
  <DocSecurity>0</DocSecurity>
  <Lines>101</Lines>
  <Paragraphs>28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Cheryl Maclennan</dc:creator>
  <cp:keywords/>
  <dc:description/>
  <cp:lastModifiedBy>Cheryl Maclennan</cp:lastModifiedBy>
  <cp:revision>10</cp:revision>
  <dcterms:created xsi:type="dcterms:W3CDTF">2025-05-27T14:34:00Z</dcterms:created>
  <dcterms:modified xsi:type="dcterms:W3CDTF">2025-05-27T18:28:00Z</dcterms:modified>
</cp:coreProperties>
</file>