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C03E6" w14:textId="7DF89CEE" w:rsidR="00C51692" w:rsidRDefault="00954074">
      <w:r>
        <w:rPr>
          <w:noProof/>
        </w:rPr>
        <mc:AlternateContent>
          <mc:Choice Requires="wps">
            <w:drawing>
              <wp:anchor distT="0" distB="0" distL="114300" distR="114300" simplePos="0" relativeHeight="251670528" behindDoc="0" locked="0" layoutInCell="1" allowOverlap="1" wp14:anchorId="45A9461B" wp14:editId="17AEF729">
                <wp:simplePos x="0" y="0"/>
                <wp:positionH relativeFrom="column">
                  <wp:posOffset>-335280</wp:posOffset>
                </wp:positionH>
                <wp:positionV relativeFrom="paragraph">
                  <wp:posOffset>8671560</wp:posOffset>
                </wp:positionV>
                <wp:extent cx="7452360" cy="487680"/>
                <wp:effectExtent l="0" t="0" r="15240" b="26670"/>
                <wp:wrapNone/>
                <wp:docPr id="9" name="Rectangle: Rounded Corners 9"/>
                <wp:cNvGraphicFramePr/>
                <a:graphic xmlns:a="http://schemas.openxmlformats.org/drawingml/2006/main">
                  <a:graphicData uri="http://schemas.microsoft.com/office/word/2010/wordprocessingShape">
                    <wps:wsp>
                      <wps:cNvSpPr/>
                      <wps:spPr>
                        <a:xfrm>
                          <a:off x="0" y="0"/>
                          <a:ext cx="7452360" cy="487680"/>
                        </a:xfrm>
                        <a:prstGeom prst="roundRect">
                          <a:avLst/>
                        </a:prstGeom>
                        <a:solidFill>
                          <a:srgbClr val="A7DA9E"/>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0ADC38" w14:textId="72DFA44C" w:rsidR="00954074" w:rsidRPr="00A86207" w:rsidRDefault="00954074" w:rsidP="00954074">
                            <w:pPr>
                              <w:rPr>
                                <w:rFonts w:ascii="Twinkl Cursive Looped" w:hAnsi="Twinkl Cursive Looped"/>
                                <w:b/>
                                <w:bCs/>
                                <w:color w:val="000000" w:themeColor="text1"/>
                                <w:sz w:val="28"/>
                                <w:szCs w:val="28"/>
                              </w:rPr>
                            </w:pPr>
                            <w:r w:rsidRPr="00A86207">
                              <w:rPr>
                                <w:rFonts w:ascii="Twinkl Cursive Looped" w:hAnsi="Twinkl Cursive Looped"/>
                                <w:b/>
                                <w:bCs/>
                                <w:color w:val="000000" w:themeColor="text1"/>
                                <w:sz w:val="28"/>
                                <w:szCs w:val="28"/>
                              </w:rPr>
                              <w:t xml:space="preserve">Our Gospel Values are: </w:t>
                            </w:r>
                            <w:r w:rsidR="00132ADD" w:rsidRPr="00A86207">
                              <w:rPr>
                                <w:rFonts w:ascii="Twinkl Cursive Looped" w:hAnsi="Twinkl Cursive Looped"/>
                                <w:b/>
                                <w:bCs/>
                                <w:color w:val="000000" w:themeColor="text1"/>
                                <w:sz w:val="28"/>
                                <w:szCs w:val="28"/>
                              </w:rPr>
                              <w:t xml:space="preserve">Generous and Grateful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A9461B" id="Rectangle: Rounded Corners 9" o:spid="_x0000_s1026" style="position:absolute;margin-left:-26.4pt;margin-top:682.8pt;width:586.8pt;height:38.4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" fillcolor="#a7da9e" strokecolor="#538135 [2409]" strokeweight="1pt">
                <v:stroke joinstyle="miter"/>
                <v:textbox>
                  <w:txbxContent>
                    <w:p w14:paraId="0C0ADC38" w14:textId="72DFA44C" w:rsidR="00954074" w:rsidRPr="00A86207" w:rsidRDefault="00954074" w:rsidP="00954074">
                      <w:pPr>
                        <w:rPr>
                          <w:rFonts w:ascii="Twinkl Cursive Looped" w:hAnsi="Twinkl Cursive Looped"/>
                          <w:b/>
                          <w:bCs/>
                          <w:color w:val="000000" w:themeColor="text1"/>
                          <w:sz w:val="28"/>
                          <w:szCs w:val="28"/>
                        </w:rPr>
                      </w:pPr>
                      <w:r w:rsidRPr="00A86207">
                        <w:rPr>
                          <w:rFonts w:ascii="Twinkl Cursive Looped" w:hAnsi="Twinkl Cursive Looped"/>
                          <w:b/>
                          <w:bCs/>
                          <w:color w:val="000000" w:themeColor="text1"/>
                          <w:sz w:val="28"/>
                          <w:szCs w:val="28"/>
                        </w:rPr>
                        <w:t xml:space="preserve">Our Gospel Values are: </w:t>
                      </w:r>
                      <w:r w:rsidR="00132ADD" w:rsidRPr="00A86207">
                        <w:rPr>
                          <w:rFonts w:ascii="Twinkl Cursive Looped" w:hAnsi="Twinkl Cursive Looped"/>
                          <w:b/>
                          <w:bCs/>
                          <w:color w:val="000000" w:themeColor="text1"/>
                          <w:sz w:val="28"/>
                          <w:szCs w:val="28"/>
                        </w:rPr>
                        <w:t xml:space="preserve">Generous and Grateful </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7F406D5F" wp14:editId="39477904">
                <wp:simplePos x="0" y="0"/>
                <wp:positionH relativeFrom="column">
                  <wp:posOffset>-411480</wp:posOffset>
                </wp:positionH>
                <wp:positionV relativeFrom="paragraph">
                  <wp:posOffset>6751320</wp:posOffset>
                </wp:positionV>
                <wp:extent cx="7482840" cy="1706880"/>
                <wp:effectExtent l="0" t="0" r="22860" b="26670"/>
                <wp:wrapNone/>
                <wp:docPr id="8" name="Rectangle: Rounded Corners 8"/>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076569FC" w14:textId="643DDEA3" w:rsidR="00E86311" w:rsidRPr="00A86207" w:rsidRDefault="00E86311" w:rsidP="00E86311">
                            <w:pPr>
                              <w:rPr>
                                <w:rFonts w:ascii="Twinkl Cursive Looped" w:hAnsi="Twinkl Cursive Looped"/>
                              </w:rPr>
                            </w:pPr>
                            <w:r w:rsidRPr="00A86207">
                              <w:rPr>
                                <w:rFonts w:ascii="Twinkl Cursive Looped" w:hAnsi="Twinkl Cursive Looped"/>
                              </w:rPr>
                              <w:t>As</w:t>
                            </w:r>
                            <w:r w:rsidRPr="00A86207">
                              <w:rPr>
                                <w:rFonts w:ascii="Twinkl Cursive Looped" w:hAnsi="Twinkl Cursive Looped"/>
                                <w:b/>
                                <w:bCs/>
                              </w:rPr>
                              <w:t xml:space="preserve"> Theologians </w:t>
                            </w:r>
                            <w:r w:rsidRPr="00A86207">
                              <w:rPr>
                                <w:rFonts w:ascii="Twinkl Cursive Looped" w:hAnsi="Twinkl Cursive Looped"/>
                              </w:rPr>
                              <w:t xml:space="preserve">we </w:t>
                            </w:r>
                            <w:r w:rsidR="00406ED8" w:rsidRPr="00A86207">
                              <w:rPr>
                                <w:rFonts w:ascii="Twinkl Cursive Looped" w:hAnsi="Twinkl Cursive Looped"/>
                              </w:rPr>
                              <w:t>will deepen our understanding of Easter and Pentecost, exploring their meaning and significance within Christianity. We will learn about key events such as Jesus’ resurrection and the coming of the Holy Spirit, reflecting on themes of hope, new life, and community.</w:t>
                            </w:r>
                          </w:p>
                          <w:p w14:paraId="00F763EA" w14:textId="2DC0A694" w:rsidR="00E86311" w:rsidRPr="00A86207" w:rsidRDefault="00E86311" w:rsidP="00E86311">
                            <w:pPr>
                              <w:rPr>
                                <w:rFonts w:ascii="Twinkl Cursive Looped" w:hAnsi="Twinkl Cursive Looped"/>
                              </w:rPr>
                            </w:pPr>
                          </w:p>
                          <w:p w14:paraId="0D15F542" w14:textId="77777777" w:rsidR="00406ED8" w:rsidRPr="00A86207" w:rsidRDefault="00E86311" w:rsidP="00406ED8">
                            <w:pPr>
                              <w:pStyle w:val="NormalWeb"/>
                              <w:rPr>
                                <w:rFonts w:ascii="Twinkl Cursive Looped" w:hAnsi="Twinkl Cursive Looped"/>
                              </w:rPr>
                            </w:pPr>
                            <w:r w:rsidRPr="00A86207">
                              <w:rPr>
                                <w:rFonts w:ascii="Twinkl Cursive Looped" w:hAnsi="Twinkl Cursive Looped"/>
                                <w:b/>
                                <w:bCs/>
                              </w:rPr>
                              <w:t>Key Vocabulary:</w:t>
                            </w:r>
                            <w:r w:rsidR="00406ED8" w:rsidRPr="00A86207">
                              <w:rPr>
                                <w:rFonts w:ascii="Twinkl Cursive Looped" w:hAnsi="Twinkl Cursive Looped"/>
                                <w:b/>
                                <w:bCs/>
                              </w:rPr>
                              <w:t xml:space="preserve"> </w:t>
                            </w:r>
                            <w:r w:rsidR="00406ED8" w:rsidRPr="00A86207">
                              <w:rPr>
                                <w:rFonts w:ascii="Twinkl Cursive Looped" w:hAnsi="Twinkl Cursive Looped"/>
                              </w:rPr>
                              <w:t>Easter, resurrection, crucifixion, Holy Week, Pentecost, Holy Spirit, disciples, church, celebration, faith, symbol, belief.</w:t>
                            </w:r>
                          </w:p>
                          <w:p w14:paraId="0E2B9891" w14:textId="1E6EA93D" w:rsidR="00E86311" w:rsidRPr="00E86311" w:rsidRDefault="00E86311" w:rsidP="00E86311">
                            <w:pPr>
                              <w:rPr>
                                <w:rFonts w:ascii="Twinkl" w:hAnsi="Twinkl"/>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F406D5F" id="Rectangle: Rounded Corners 8" o:spid="_x0000_s1027" style="position:absolute;margin-left:-32.4pt;margin-top:531.6pt;width:589.2pt;height:134.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" fillcolor="#a8d08d [1945]" strokecolor="#70ad47 [3209]" strokeweight="1pt">
                <v:stroke joinstyle="miter"/>
                <v:textbox>
                  <w:txbxContent>
                    <w:p w14:paraId="076569FC" w14:textId="643DDEA3" w:rsidR="00E86311" w:rsidRPr="00A86207" w:rsidRDefault="00E86311" w:rsidP="00E86311">
                      <w:pPr>
                        <w:rPr>
                          <w:rFonts w:ascii="Twinkl Cursive Looped" w:hAnsi="Twinkl Cursive Looped"/>
                        </w:rPr>
                      </w:pPr>
                      <w:r w:rsidRPr="00A86207">
                        <w:rPr>
                          <w:rFonts w:ascii="Twinkl Cursive Looped" w:hAnsi="Twinkl Cursive Looped"/>
                        </w:rPr>
                        <w:t>As</w:t>
                      </w:r>
                      <w:r w:rsidRPr="00A86207">
                        <w:rPr>
                          <w:rFonts w:ascii="Twinkl Cursive Looped" w:hAnsi="Twinkl Cursive Looped"/>
                          <w:b/>
                          <w:bCs/>
                        </w:rPr>
                        <w:t xml:space="preserve"> Theologians </w:t>
                      </w:r>
                      <w:r w:rsidRPr="00A86207">
                        <w:rPr>
                          <w:rFonts w:ascii="Twinkl Cursive Looped" w:hAnsi="Twinkl Cursive Looped"/>
                        </w:rPr>
                        <w:t xml:space="preserve">we </w:t>
                      </w:r>
                      <w:r w:rsidR="00406ED8" w:rsidRPr="00A86207">
                        <w:rPr>
                          <w:rFonts w:ascii="Twinkl Cursive Looped" w:hAnsi="Twinkl Cursive Looped"/>
                        </w:rPr>
                        <w:t xml:space="preserve">will deepen </w:t>
                      </w:r>
                      <w:r w:rsidR="00406ED8" w:rsidRPr="00A86207">
                        <w:rPr>
                          <w:rFonts w:ascii="Twinkl Cursive Looped" w:hAnsi="Twinkl Cursive Looped"/>
                        </w:rPr>
                        <w:t>our</w:t>
                      </w:r>
                      <w:r w:rsidR="00406ED8" w:rsidRPr="00A86207">
                        <w:rPr>
                          <w:rFonts w:ascii="Twinkl Cursive Looped" w:hAnsi="Twinkl Cursive Looped"/>
                        </w:rPr>
                        <w:t xml:space="preserve"> understanding of Easter and Pentecost, exploring their meaning and significance within Christianity. </w:t>
                      </w:r>
                      <w:r w:rsidR="00406ED8" w:rsidRPr="00A86207">
                        <w:rPr>
                          <w:rFonts w:ascii="Twinkl Cursive Looped" w:hAnsi="Twinkl Cursive Looped"/>
                        </w:rPr>
                        <w:t>We</w:t>
                      </w:r>
                      <w:r w:rsidR="00406ED8" w:rsidRPr="00A86207">
                        <w:rPr>
                          <w:rFonts w:ascii="Twinkl Cursive Looped" w:hAnsi="Twinkl Cursive Looped"/>
                        </w:rPr>
                        <w:t xml:space="preserve"> will learn about key events such as Jesus’ resurrection and the coming of the Holy Spirit, reflecting on themes of hope, new life, and community.</w:t>
                      </w:r>
                    </w:p>
                    <w:p w14:paraId="00F763EA" w14:textId="2DC0A694" w:rsidR="00E86311" w:rsidRPr="00A86207" w:rsidRDefault="00E86311" w:rsidP="00E86311">
                      <w:pPr>
                        <w:rPr>
                          <w:rFonts w:ascii="Twinkl Cursive Looped" w:hAnsi="Twinkl Cursive Looped"/>
                        </w:rPr>
                      </w:pPr>
                    </w:p>
                    <w:p w14:paraId="0D15F542" w14:textId="77777777" w:rsidR="00406ED8" w:rsidRPr="00A86207" w:rsidRDefault="00E86311" w:rsidP="00406ED8">
                      <w:pPr>
                        <w:pStyle w:val="NormalWeb"/>
                        <w:rPr>
                          <w:rFonts w:ascii="Twinkl Cursive Looped" w:hAnsi="Twinkl Cursive Looped"/>
                        </w:rPr>
                      </w:pPr>
                      <w:r w:rsidRPr="00A86207">
                        <w:rPr>
                          <w:rFonts w:ascii="Twinkl Cursive Looped" w:hAnsi="Twinkl Cursive Looped"/>
                          <w:b/>
                          <w:bCs/>
                        </w:rPr>
                        <w:t>Key Vocabulary:</w:t>
                      </w:r>
                      <w:r w:rsidR="00406ED8" w:rsidRPr="00A86207">
                        <w:rPr>
                          <w:rFonts w:ascii="Twinkl Cursive Looped" w:hAnsi="Twinkl Cursive Looped"/>
                          <w:b/>
                          <w:bCs/>
                        </w:rPr>
                        <w:t xml:space="preserve"> </w:t>
                      </w:r>
                      <w:r w:rsidR="00406ED8" w:rsidRPr="00A86207">
                        <w:rPr>
                          <w:rFonts w:ascii="Twinkl Cursive Looped" w:hAnsi="Twinkl Cursive Looped"/>
                        </w:rPr>
                        <w:t>Easter, resurrection, crucifixion, Holy Week, Pentecost, Holy Spirit, disciples, church, celebration, faith, symbol, belief.</w:t>
                      </w:r>
                    </w:p>
                    <w:p w14:paraId="0E2B9891" w14:textId="1E6EA93D" w:rsidR="00E86311" w:rsidRPr="00E86311" w:rsidRDefault="00E86311" w:rsidP="00E86311">
                      <w:pPr>
                        <w:rPr>
                          <w:rFonts w:ascii="Twinkl" w:hAnsi="Twinkl"/>
                          <w:b/>
                          <w:bCs/>
                        </w:rPr>
                      </w:pPr>
                    </w:p>
                  </w:txbxContent>
                </v:textbox>
              </v:roundrect>
            </w:pict>
          </mc:Fallback>
        </mc:AlternateContent>
      </w:r>
      <w:r>
        <w:rPr>
          <w:noProof/>
        </w:rPr>
        <mc:AlternateContent>
          <mc:Choice Requires="wps">
            <w:drawing>
              <wp:anchor distT="0" distB="0" distL="114300" distR="114300" simplePos="0" relativeHeight="251665408" behindDoc="0" locked="0" layoutInCell="1" allowOverlap="1" wp14:anchorId="1A66153C" wp14:editId="376BCB01">
                <wp:simplePos x="0" y="0"/>
                <wp:positionH relativeFrom="column">
                  <wp:posOffset>-381000</wp:posOffset>
                </wp:positionH>
                <wp:positionV relativeFrom="paragraph">
                  <wp:posOffset>4861560</wp:posOffset>
                </wp:positionV>
                <wp:extent cx="7482840" cy="1706880"/>
                <wp:effectExtent l="0" t="0" r="22860" b="26670"/>
                <wp:wrapNone/>
                <wp:docPr id="6" name="Rectangle: Rounded Corners 6"/>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2E1359E1" w14:textId="73A8AB30" w:rsidR="00E86311" w:rsidRPr="00A86207" w:rsidRDefault="00E86311" w:rsidP="00E86311">
                            <w:pPr>
                              <w:rPr>
                                <w:rFonts w:ascii="Twinkl Cursive Looped" w:hAnsi="Twinkl Cursive Looped"/>
                                <w:b/>
                                <w:bCs/>
                              </w:rPr>
                            </w:pPr>
                            <w:r w:rsidRPr="00A86207">
                              <w:rPr>
                                <w:rFonts w:ascii="Twinkl Cursive Looped" w:hAnsi="Twinkl Cursive Looped"/>
                                <w:b/>
                                <w:bCs/>
                              </w:rPr>
                              <w:t xml:space="preserve">As Scientists </w:t>
                            </w:r>
                            <w:r w:rsidRPr="00A86207">
                              <w:rPr>
                                <w:rFonts w:ascii="Twinkl Cursive Looped" w:hAnsi="Twinkl Cursive Looped"/>
                              </w:rPr>
                              <w:t xml:space="preserve">we </w:t>
                            </w:r>
                            <w:r w:rsidR="00406ED8" w:rsidRPr="00A86207">
                              <w:rPr>
                                <w:rFonts w:ascii="Twinkl Cursive Looped" w:hAnsi="Twinkl Cursive Looped"/>
                              </w:rPr>
                              <w:t xml:space="preserve">will study flowering plants, learning about their structure and the functions of each part, including roots, stems, leaves, and flowers. </w:t>
                            </w:r>
                            <w:r w:rsidR="00A86207">
                              <w:rPr>
                                <w:rFonts w:ascii="Twinkl Cursive Looped" w:hAnsi="Twinkl Cursive Looped"/>
                              </w:rPr>
                              <w:t>We</w:t>
                            </w:r>
                            <w:r w:rsidR="00406ED8" w:rsidRPr="00A86207">
                              <w:rPr>
                                <w:rFonts w:ascii="Twinkl Cursive Looped" w:hAnsi="Twinkl Cursive Looped"/>
                              </w:rPr>
                              <w:t xml:space="preserve"> will explore how plants grow, what </w:t>
                            </w:r>
                            <w:r w:rsidR="00AE4F77">
                              <w:rPr>
                                <w:rFonts w:ascii="Twinkl Cursive Looped" w:hAnsi="Twinkl Cursive Looped"/>
                              </w:rPr>
                              <w:t>they</w:t>
                            </w:r>
                            <w:r w:rsidR="00406ED8" w:rsidRPr="00A86207">
                              <w:rPr>
                                <w:rFonts w:ascii="Twinkl Cursive Looped" w:hAnsi="Twinkl Cursive Looped"/>
                              </w:rPr>
                              <w:t xml:space="preserve"> need to survive, and investigate the process of pollination and seed formation, developing </w:t>
                            </w:r>
                            <w:r w:rsidR="00AE4F77">
                              <w:rPr>
                                <w:rFonts w:ascii="Twinkl Cursive Looped" w:hAnsi="Twinkl Cursive Looped"/>
                              </w:rPr>
                              <w:t>our</w:t>
                            </w:r>
                            <w:r w:rsidR="00406ED8" w:rsidRPr="00A86207">
                              <w:rPr>
                                <w:rFonts w:ascii="Twinkl Cursive Looped" w:hAnsi="Twinkl Cursive Looped"/>
                              </w:rPr>
                              <w:t xml:space="preserve"> scientific enquiry skills through observation and simple experiments.</w:t>
                            </w:r>
                          </w:p>
                          <w:p w14:paraId="3DB99A64" w14:textId="1464BA75" w:rsidR="00E86311" w:rsidRPr="00A86207" w:rsidRDefault="00E86311" w:rsidP="00E86311">
                            <w:pPr>
                              <w:rPr>
                                <w:rFonts w:ascii="Twinkl Cursive Looped" w:hAnsi="Twinkl Cursive Looped"/>
                                <w:sz w:val="20"/>
                                <w:szCs w:val="20"/>
                              </w:rPr>
                            </w:pPr>
                          </w:p>
                          <w:p w14:paraId="1C6A677C" w14:textId="325974D5" w:rsidR="00E86311" w:rsidRPr="00A86207" w:rsidRDefault="00E86311" w:rsidP="00E86311">
                            <w:pPr>
                              <w:rPr>
                                <w:rFonts w:ascii="Twinkl Cursive Looped" w:hAnsi="Twinkl Cursive Looped"/>
                              </w:rPr>
                            </w:pPr>
                            <w:r w:rsidRPr="00A86207">
                              <w:rPr>
                                <w:rFonts w:ascii="Twinkl Cursive Looped" w:hAnsi="Twinkl Cursive Looped"/>
                                <w:b/>
                                <w:bCs/>
                              </w:rPr>
                              <w:t>Key Vocabulary</w:t>
                            </w:r>
                            <w:r w:rsidRPr="00A86207">
                              <w:rPr>
                                <w:rFonts w:ascii="Twinkl Cursive Looped" w:hAnsi="Twinkl Cursive Looped"/>
                              </w:rPr>
                              <w:t xml:space="preserve">: </w:t>
                            </w:r>
                            <w:r w:rsidR="00406ED8" w:rsidRPr="00A86207">
                              <w:rPr>
                                <w:rFonts w:ascii="Twinkl Cursive Looped" w:hAnsi="Twinkl Cursive Looped"/>
                              </w:rPr>
                              <w:t>flowering plant, roots, stem, leaves, petals, pollen, pollination, fertilisation, seed dispersal, nutrients, growth, reproduction, habitat.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A66153C" id="Rectangle: Rounded Corners 6" o:spid="_x0000_s1028" style="position:absolute;margin-left:-30pt;margin-top:382.8pt;width:589.2pt;height:134.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" fillcolor="#a8d08d [1945]" strokecolor="#70ad47 [3209]" strokeweight="1pt">
                <v:stroke joinstyle="miter"/>
                <v:textbox>
                  <w:txbxContent>
                    <w:p w14:paraId="2E1359E1" w14:textId="73A8AB30" w:rsidR="00E86311" w:rsidRPr="00A86207" w:rsidRDefault="00E86311" w:rsidP="00E86311">
                      <w:pPr>
                        <w:rPr>
                          <w:rFonts w:ascii="Twinkl Cursive Looped" w:hAnsi="Twinkl Cursive Looped"/>
                          <w:b/>
                          <w:bCs/>
                        </w:rPr>
                      </w:pPr>
                      <w:r w:rsidRPr="00A86207">
                        <w:rPr>
                          <w:rFonts w:ascii="Twinkl Cursive Looped" w:hAnsi="Twinkl Cursive Looped"/>
                          <w:b/>
                          <w:bCs/>
                        </w:rPr>
                        <w:t xml:space="preserve">As Scientists </w:t>
                      </w:r>
                      <w:r w:rsidRPr="00A86207">
                        <w:rPr>
                          <w:rFonts w:ascii="Twinkl Cursive Looped" w:hAnsi="Twinkl Cursive Looped"/>
                        </w:rPr>
                        <w:t xml:space="preserve">we </w:t>
                      </w:r>
                      <w:r w:rsidR="00406ED8" w:rsidRPr="00A86207">
                        <w:rPr>
                          <w:rFonts w:ascii="Twinkl Cursive Looped" w:hAnsi="Twinkl Cursive Looped"/>
                        </w:rPr>
                        <w:t xml:space="preserve">will study flowering plants, learning about their structure and the functions of each part, including roots, stems, leaves, and flowers. </w:t>
                      </w:r>
                      <w:r w:rsidR="00A86207">
                        <w:rPr>
                          <w:rFonts w:ascii="Twinkl Cursive Looped" w:hAnsi="Twinkl Cursive Looped"/>
                        </w:rPr>
                        <w:t>We</w:t>
                      </w:r>
                      <w:r w:rsidR="00406ED8" w:rsidRPr="00A86207">
                        <w:rPr>
                          <w:rFonts w:ascii="Twinkl Cursive Looped" w:hAnsi="Twinkl Cursive Looped"/>
                        </w:rPr>
                        <w:t xml:space="preserve"> will explore how plants grow, what </w:t>
                      </w:r>
                      <w:r w:rsidR="00AE4F77">
                        <w:rPr>
                          <w:rFonts w:ascii="Twinkl Cursive Looped" w:hAnsi="Twinkl Cursive Looped"/>
                        </w:rPr>
                        <w:t>they</w:t>
                      </w:r>
                      <w:r w:rsidR="00406ED8" w:rsidRPr="00A86207">
                        <w:rPr>
                          <w:rFonts w:ascii="Twinkl Cursive Looped" w:hAnsi="Twinkl Cursive Looped"/>
                        </w:rPr>
                        <w:t xml:space="preserve"> need to survive, and investigate the process of pollination and seed formation, developing </w:t>
                      </w:r>
                      <w:r w:rsidR="00AE4F77">
                        <w:rPr>
                          <w:rFonts w:ascii="Twinkl Cursive Looped" w:hAnsi="Twinkl Cursive Looped"/>
                        </w:rPr>
                        <w:t>our</w:t>
                      </w:r>
                      <w:r w:rsidR="00406ED8" w:rsidRPr="00A86207">
                        <w:rPr>
                          <w:rFonts w:ascii="Twinkl Cursive Looped" w:hAnsi="Twinkl Cursive Looped"/>
                        </w:rPr>
                        <w:t xml:space="preserve"> scientific enquiry skills through observation and simple experiments.</w:t>
                      </w:r>
                    </w:p>
                    <w:p w14:paraId="3DB99A64" w14:textId="1464BA75" w:rsidR="00E86311" w:rsidRPr="00A86207" w:rsidRDefault="00E86311" w:rsidP="00E86311">
                      <w:pPr>
                        <w:rPr>
                          <w:rFonts w:ascii="Twinkl Cursive Looped" w:hAnsi="Twinkl Cursive Looped"/>
                          <w:sz w:val="20"/>
                          <w:szCs w:val="20"/>
                        </w:rPr>
                      </w:pPr>
                    </w:p>
                    <w:p w14:paraId="1C6A677C" w14:textId="325974D5" w:rsidR="00E86311" w:rsidRPr="00A86207" w:rsidRDefault="00E86311" w:rsidP="00E86311">
                      <w:pPr>
                        <w:rPr>
                          <w:rFonts w:ascii="Twinkl Cursive Looped" w:hAnsi="Twinkl Cursive Looped"/>
                        </w:rPr>
                      </w:pPr>
                      <w:r w:rsidRPr="00A86207">
                        <w:rPr>
                          <w:rFonts w:ascii="Twinkl Cursive Looped" w:hAnsi="Twinkl Cursive Looped"/>
                          <w:b/>
                          <w:bCs/>
                        </w:rPr>
                        <w:t>Key Vocabulary</w:t>
                      </w:r>
                      <w:r w:rsidRPr="00A86207">
                        <w:rPr>
                          <w:rFonts w:ascii="Twinkl Cursive Looped" w:hAnsi="Twinkl Cursive Looped"/>
                        </w:rPr>
                        <w:t xml:space="preserve">: </w:t>
                      </w:r>
                      <w:r w:rsidR="00406ED8" w:rsidRPr="00A86207">
                        <w:rPr>
                          <w:rFonts w:ascii="Twinkl Cursive Looped" w:hAnsi="Twinkl Cursive Looped"/>
                        </w:rPr>
                        <w:t>flowering plant, roots, stem, leaves, petals, pollen, pollination, fertilisation, seed dispersal, nutrients, growth, reproduction, habitat.</w:t>
                      </w:r>
                    </w:p>
                  </w:txbxContent>
                </v:textbox>
              </v:roundrect>
            </w:pict>
          </mc:Fallback>
        </mc:AlternateContent>
      </w:r>
      <w:r>
        <w:rPr>
          <w:noProof/>
        </w:rPr>
        <mc:AlternateContent>
          <mc:Choice Requires="wps">
            <w:drawing>
              <wp:anchor distT="0" distB="0" distL="114300" distR="114300" simplePos="0" relativeHeight="251667456" behindDoc="0" locked="0" layoutInCell="1" allowOverlap="1" wp14:anchorId="15190CD4" wp14:editId="7D1F2E4F">
                <wp:simplePos x="0" y="0"/>
                <wp:positionH relativeFrom="column">
                  <wp:posOffset>-396240</wp:posOffset>
                </wp:positionH>
                <wp:positionV relativeFrom="paragraph">
                  <wp:posOffset>2987040</wp:posOffset>
                </wp:positionV>
                <wp:extent cx="7482840" cy="1706880"/>
                <wp:effectExtent l="0" t="0" r="22860" b="26670"/>
                <wp:wrapNone/>
                <wp:docPr id="7" name="Rectangle: Rounded Corners 7"/>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4EF3E183" w14:textId="23B1D1AC" w:rsidR="00E86311" w:rsidRPr="00A86207" w:rsidRDefault="00E86311" w:rsidP="00E86311">
                            <w:pPr>
                              <w:rPr>
                                <w:rFonts w:ascii="Twinkl Cursive Looped" w:hAnsi="Twinkl Cursive Looped"/>
                              </w:rPr>
                            </w:pPr>
                            <w:r w:rsidRPr="00A86207">
                              <w:rPr>
                                <w:rFonts w:ascii="Twinkl Cursive Looped" w:hAnsi="Twinkl Cursive Looped"/>
                              </w:rPr>
                              <w:t xml:space="preserve">As </w:t>
                            </w:r>
                            <w:r w:rsidRPr="00A86207">
                              <w:rPr>
                                <w:rFonts w:ascii="Twinkl Cursive Looped" w:hAnsi="Twinkl Cursive Looped"/>
                                <w:b/>
                                <w:bCs/>
                              </w:rPr>
                              <w:t>Mathematicians</w:t>
                            </w:r>
                            <w:r w:rsidRPr="00A86207">
                              <w:rPr>
                                <w:rFonts w:ascii="Twinkl Cursive Looped" w:hAnsi="Twinkl Cursive Looped"/>
                              </w:rPr>
                              <w:t xml:space="preserve"> we are</w:t>
                            </w:r>
                            <w:r w:rsidR="00406ED8" w:rsidRPr="00A86207">
                              <w:rPr>
                                <w:rFonts w:ascii="Twinkl Cursive Looped" w:hAnsi="Twinkl Cursive Looped"/>
                              </w:rPr>
                              <w:t xml:space="preserve"> developing our understanding of time and decimals through practical and engaging activities. We will learn to tell the time to the nearest minute, understand the relationship between seconds, minutes, and hours, and interpret timetables. Alongside this, we will explore decimals by recognising tenths, comparing and ordering decimal numbers, and linking decimals to fractions and measurements.</w:t>
                            </w:r>
                          </w:p>
                          <w:p w14:paraId="4A803A30" w14:textId="77777777" w:rsidR="00A86207" w:rsidRPr="00A86207" w:rsidRDefault="00A86207" w:rsidP="00E86311">
                            <w:pPr>
                              <w:rPr>
                                <w:rFonts w:ascii="Twinkl Cursive Looped" w:hAnsi="Twinkl Cursive Looped"/>
                                <w:b/>
                                <w:bCs/>
                                <w:sz w:val="14"/>
                                <w:szCs w:val="14"/>
                              </w:rPr>
                            </w:pPr>
                          </w:p>
                          <w:p w14:paraId="6BF7E97A" w14:textId="0A03AFE9" w:rsidR="00E86311" w:rsidRPr="00A86207" w:rsidRDefault="00E86311" w:rsidP="00E86311">
                            <w:pPr>
                              <w:rPr>
                                <w:rFonts w:ascii="Twinkl Cursive Looped" w:hAnsi="Twinkl Cursive Looped"/>
                                <w:b/>
                                <w:bCs/>
                              </w:rPr>
                            </w:pPr>
                            <w:r w:rsidRPr="00A86207">
                              <w:rPr>
                                <w:rFonts w:ascii="Twinkl Cursive Looped" w:hAnsi="Twinkl Cursive Looped"/>
                                <w:b/>
                                <w:bCs/>
                              </w:rPr>
                              <w:t>Key Vocabulary:</w:t>
                            </w:r>
                            <w:r w:rsidR="00406ED8" w:rsidRPr="00A86207">
                              <w:rPr>
                                <w:rFonts w:ascii="Twinkl Cursive Looped" w:hAnsi="Twinkl Cursive Looped"/>
                                <w:b/>
                                <w:bCs/>
                              </w:rPr>
                              <w:t xml:space="preserve"> </w:t>
                            </w:r>
                            <w:r w:rsidR="00406ED8" w:rsidRPr="00A86207">
                              <w:rPr>
                                <w:rFonts w:ascii="Twinkl Cursive Looped" w:hAnsi="Twinkl Cursive Looped"/>
                              </w:rPr>
                              <w:t>time, hours, minutes, seconds, analogue, digital, a.m., p.m., timetable, duration, decimal, tenths, hundredths, place value, compare, order, fraction.</w:t>
                            </w:r>
                          </w:p>
                          <w:p w14:paraId="68F11E18" w14:textId="77777777" w:rsidR="00E86311" w:rsidRPr="00A86207" w:rsidRDefault="00E86311" w:rsidP="00E86311">
                            <w:pPr>
                              <w:rPr>
                                <w:rFonts w:ascii="Twinkl Cursive Looped" w:hAnsi="Twinkl Cursive Looped"/>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5190CD4" id="Rectangle: Rounded Corners 7" o:spid="_x0000_s1029" style="position:absolute;margin-left:-31.2pt;margin-top:235.2pt;width:589.2pt;height:134.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" fillcolor="#a8d08d [1945]" strokecolor="#70ad47 [3209]" strokeweight="1pt">
                <v:stroke joinstyle="miter"/>
                <v:textbox>
                  <w:txbxContent>
                    <w:p w14:paraId="4EF3E183" w14:textId="23B1D1AC" w:rsidR="00E86311" w:rsidRPr="00A86207" w:rsidRDefault="00E86311" w:rsidP="00E86311">
                      <w:pPr>
                        <w:rPr>
                          <w:rFonts w:ascii="Twinkl Cursive Looped" w:hAnsi="Twinkl Cursive Looped"/>
                        </w:rPr>
                      </w:pPr>
                      <w:r w:rsidRPr="00A86207">
                        <w:rPr>
                          <w:rFonts w:ascii="Twinkl Cursive Looped" w:hAnsi="Twinkl Cursive Looped"/>
                        </w:rPr>
                        <w:t xml:space="preserve">As </w:t>
                      </w:r>
                      <w:r w:rsidRPr="00A86207">
                        <w:rPr>
                          <w:rFonts w:ascii="Twinkl Cursive Looped" w:hAnsi="Twinkl Cursive Looped"/>
                          <w:b/>
                          <w:bCs/>
                        </w:rPr>
                        <w:t>Mathematicians</w:t>
                      </w:r>
                      <w:r w:rsidRPr="00A86207">
                        <w:rPr>
                          <w:rFonts w:ascii="Twinkl Cursive Looped" w:hAnsi="Twinkl Cursive Looped"/>
                        </w:rPr>
                        <w:t xml:space="preserve"> we are</w:t>
                      </w:r>
                      <w:r w:rsidR="00406ED8" w:rsidRPr="00A86207">
                        <w:rPr>
                          <w:rFonts w:ascii="Twinkl Cursive Looped" w:hAnsi="Twinkl Cursive Looped"/>
                        </w:rPr>
                        <w:t xml:space="preserve"> </w:t>
                      </w:r>
                      <w:r w:rsidR="00406ED8" w:rsidRPr="00A86207">
                        <w:rPr>
                          <w:rFonts w:ascii="Twinkl Cursive Looped" w:hAnsi="Twinkl Cursive Looped"/>
                        </w:rPr>
                        <w:t>develop</w:t>
                      </w:r>
                      <w:r w:rsidR="00406ED8" w:rsidRPr="00A86207">
                        <w:rPr>
                          <w:rFonts w:ascii="Twinkl Cursive Looped" w:hAnsi="Twinkl Cursive Looped"/>
                        </w:rPr>
                        <w:t>ing</w:t>
                      </w:r>
                      <w:r w:rsidR="00406ED8" w:rsidRPr="00A86207">
                        <w:rPr>
                          <w:rFonts w:ascii="Twinkl Cursive Looped" w:hAnsi="Twinkl Cursive Looped"/>
                        </w:rPr>
                        <w:t xml:space="preserve"> </w:t>
                      </w:r>
                      <w:r w:rsidR="00406ED8" w:rsidRPr="00A86207">
                        <w:rPr>
                          <w:rFonts w:ascii="Twinkl Cursive Looped" w:hAnsi="Twinkl Cursive Looped"/>
                        </w:rPr>
                        <w:t xml:space="preserve">our </w:t>
                      </w:r>
                      <w:r w:rsidR="00406ED8" w:rsidRPr="00A86207">
                        <w:rPr>
                          <w:rFonts w:ascii="Twinkl Cursive Looped" w:hAnsi="Twinkl Cursive Looped"/>
                        </w:rPr>
                        <w:t xml:space="preserve">understanding of time and decimals through practical and engaging activities. </w:t>
                      </w:r>
                      <w:r w:rsidR="00406ED8" w:rsidRPr="00A86207">
                        <w:rPr>
                          <w:rFonts w:ascii="Twinkl Cursive Looped" w:hAnsi="Twinkl Cursive Looped"/>
                        </w:rPr>
                        <w:t>We</w:t>
                      </w:r>
                      <w:r w:rsidR="00406ED8" w:rsidRPr="00A86207">
                        <w:rPr>
                          <w:rFonts w:ascii="Twinkl Cursive Looped" w:hAnsi="Twinkl Cursive Looped"/>
                        </w:rPr>
                        <w:t xml:space="preserve"> will learn to tell the time to the nearest minute, understand the relationship between seconds, minutes, and hours, and interpret timetables. Alongside this, </w:t>
                      </w:r>
                      <w:r w:rsidR="00406ED8" w:rsidRPr="00A86207">
                        <w:rPr>
                          <w:rFonts w:ascii="Twinkl Cursive Looped" w:hAnsi="Twinkl Cursive Looped"/>
                        </w:rPr>
                        <w:t>we</w:t>
                      </w:r>
                      <w:r w:rsidR="00406ED8" w:rsidRPr="00A86207">
                        <w:rPr>
                          <w:rFonts w:ascii="Twinkl Cursive Looped" w:hAnsi="Twinkl Cursive Looped"/>
                        </w:rPr>
                        <w:t xml:space="preserve"> will explore decimals by recognising tenths, comparing and ordering decimal numbers, and linking decimals to fractions and measurements.</w:t>
                      </w:r>
                    </w:p>
                    <w:p w14:paraId="4A803A30" w14:textId="77777777" w:rsidR="00A86207" w:rsidRPr="00A86207" w:rsidRDefault="00A86207" w:rsidP="00E86311">
                      <w:pPr>
                        <w:rPr>
                          <w:rFonts w:ascii="Twinkl Cursive Looped" w:hAnsi="Twinkl Cursive Looped"/>
                          <w:b/>
                          <w:bCs/>
                          <w:sz w:val="14"/>
                          <w:szCs w:val="14"/>
                        </w:rPr>
                      </w:pPr>
                    </w:p>
                    <w:p w14:paraId="6BF7E97A" w14:textId="0A03AFE9" w:rsidR="00E86311" w:rsidRPr="00A86207" w:rsidRDefault="00E86311" w:rsidP="00E86311">
                      <w:pPr>
                        <w:rPr>
                          <w:rFonts w:ascii="Twinkl Cursive Looped" w:hAnsi="Twinkl Cursive Looped"/>
                          <w:b/>
                          <w:bCs/>
                        </w:rPr>
                      </w:pPr>
                      <w:r w:rsidRPr="00A86207">
                        <w:rPr>
                          <w:rFonts w:ascii="Twinkl Cursive Looped" w:hAnsi="Twinkl Cursive Looped"/>
                          <w:b/>
                          <w:bCs/>
                        </w:rPr>
                        <w:t>Key Vocabulary:</w:t>
                      </w:r>
                      <w:r w:rsidR="00406ED8" w:rsidRPr="00A86207">
                        <w:rPr>
                          <w:rFonts w:ascii="Twinkl Cursive Looped" w:hAnsi="Twinkl Cursive Looped"/>
                          <w:b/>
                          <w:bCs/>
                        </w:rPr>
                        <w:t xml:space="preserve"> </w:t>
                      </w:r>
                      <w:r w:rsidR="00406ED8" w:rsidRPr="00A86207">
                        <w:rPr>
                          <w:rFonts w:ascii="Twinkl Cursive Looped" w:hAnsi="Twinkl Cursive Looped"/>
                        </w:rPr>
                        <w:t>time, hours, minutes, seconds, analogue, digital, a.m., p.m., timetable, duration, decimal, tenths, hundredths, place value, compare, order, fraction.</w:t>
                      </w:r>
                    </w:p>
                    <w:p w14:paraId="68F11E18" w14:textId="77777777" w:rsidR="00E86311" w:rsidRPr="00A86207" w:rsidRDefault="00E86311" w:rsidP="00E86311">
                      <w:pPr>
                        <w:rPr>
                          <w:rFonts w:ascii="Twinkl Cursive Looped" w:hAnsi="Twinkl Cursive Looped"/>
                          <w:b/>
                          <w:bCs/>
                        </w:rPr>
                      </w:pPr>
                    </w:p>
                  </w:txbxContent>
                </v:textbox>
              </v:roundrect>
            </w:pict>
          </mc:Fallback>
        </mc:AlternateContent>
      </w:r>
      <w:r>
        <w:rPr>
          <w:noProof/>
        </w:rPr>
        <mc:AlternateContent>
          <mc:Choice Requires="wps">
            <w:drawing>
              <wp:anchor distT="0" distB="0" distL="114300" distR="114300" simplePos="0" relativeHeight="251663360" behindDoc="0" locked="0" layoutInCell="1" allowOverlap="1" wp14:anchorId="200B9E4B" wp14:editId="01E5B5C7">
                <wp:simplePos x="0" y="0"/>
                <wp:positionH relativeFrom="column">
                  <wp:posOffset>-396240</wp:posOffset>
                </wp:positionH>
                <wp:positionV relativeFrom="paragraph">
                  <wp:posOffset>1127760</wp:posOffset>
                </wp:positionV>
                <wp:extent cx="7482840" cy="1706880"/>
                <wp:effectExtent l="0" t="0" r="22860" b="26670"/>
                <wp:wrapNone/>
                <wp:docPr id="5" name="Rectangle: Rounded Corners 5"/>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3DD6EAF6" w14:textId="0151BAEB" w:rsidR="00BA4869" w:rsidRPr="00A86207" w:rsidRDefault="00954074" w:rsidP="00BA4869">
                            <w:pPr>
                              <w:rPr>
                                <w:rFonts w:ascii="Twinkl Cursive Looped" w:eastAsia="Times New Roman" w:hAnsi="Twinkl Cursive Looped" w:cs="Times New Roman"/>
                                <w:sz w:val="32"/>
                                <w:szCs w:val="32"/>
                                <w:lang w:eastAsia="en-GB"/>
                              </w:rPr>
                            </w:pPr>
                            <w:r w:rsidRPr="00A86207">
                              <w:rPr>
                                <w:rFonts w:ascii="Twinkl Cursive Looped" w:hAnsi="Twinkl Cursive Looped"/>
                              </w:rPr>
                              <w:t xml:space="preserve">As </w:t>
                            </w:r>
                            <w:r w:rsidRPr="00A86207">
                              <w:rPr>
                                <w:rFonts w:ascii="Twinkl Cursive Looped" w:hAnsi="Twinkl Cursive Looped"/>
                                <w:b/>
                                <w:bCs/>
                              </w:rPr>
                              <w:t xml:space="preserve">readers and </w:t>
                            </w:r>
                            <w:r w:rsidR="00E86311" w:rsidRPr="00A86207">
                              <w:rPr>
                                <w:rFonts w:ascii="Twinkl Cursive Looped" w:hAnsi="Twinkl Cursive Looped"/>
                                <w:b/>
                                <w:bCs/>
                              </w:rPr>
                              <w:t>writers,</w:t>
                            </w:r>
                            <w:r w:rsidRPr="00A86207">
                              <w:rPr>
                                <w:rFonts w:ascii="Twinkl Cursive Looped" w:hAnsi="Twinkl Cursive Looped"/>
                              </w:rPr>
                              <w:t xml:space="preserve"> </w:t>
                            </w:r>
                            <w:r w:rsidRPr="00A86207">
                              <w:rPr>
                                <w:rFonts w:ascii="Twinkl Cursive Looped" w:hAnsi="Twinkl Cursive Looped"/>
                                <w:sz w:val="26"/>
                                <w:szCs w:val="28"/>
                              </w:rPr>
                              <w:t xml:space="preserve">we </w:t>
                            </w:r>
                            <w:r w:rsidR="00BA4869" w:rsidRPr="00A86207">
                              <w:rPr>
                                <w:rFonts w:ascii="Twinkl Cursive Looped" w:eastAsia="Times New Roman" w:hAnsi="Twinkl Cursive Looped" w:cs="Times New Roman"/>
                                <w:sz w:val="20"/>
                                <w:szCs w:val="20"/>
                                <w:lang w:eastAsia="en-GB"/>
                              </w:rPr>
                              <w:t xml:space="preserve">will embark on exciting writing adventures! </w:t>
                            </w:r>
                            <w:r w:rsidR="00BA4869" w:rsidRPr="00A86207">
                              <w:rPr>
                                <w:rFonts w:ascii="Times New Roman" w:eastAsia="Times New Roman" w:hAnsi="Times New Roman" w:cs="Times New Roman"/>
                                <w:sz w:val="20"/>
                                <w:szCs w:val="20"/>
                                <w:lang w:eastAsia="en-GB"/>
                              </w:rPr>
                              <w:t>​</w:t>
                            </w:r>
                            <w:r w:rsidR="00BA4869" w:rsidRPr="00A86207">
                              <w:rPr>
                                <w:rFonts w:ascii="Twinkl Cursive Looped" w:eastAsia="Times New Roman" w:hAnsi="Twinkl Cursive Looped" w:cs="Times New Roman"/>
                                <w:sz w:val="20"/>
                                <w:szCs w:val="20"/>
                                <w:lang w:eastAsia="en-GB"/>
                              </w:rPr>
                              <w:t xml:space="preserve"> The children will explore the legendary tale of </w:t>
                            </w:r>
                            <w:r w:rsidR="00BA4869" w:rsidRPr="00A86207">
                              <w:rPr>
                                <w:rFonts w:ascii="Twinkl Cursive Looped" w:eastAsia="Times New Roman" w:hAnsi="Twinkl Cursive Looped" w:cs="Times New Roman"/>
                                <w:i/>
                                <w:iCs/>
                                <w:sz w:val="20"/>
                                <w:szCs w:val="20"/>
                                <w:lang w:eastAsia="en-GB"/>
                              </w:rPr>
                              <w:t>Robin Hood</w:t>
                            </w:r>
                            <w:r w:rsidR="00BA4869" w:rsidRPr="00A86207">
                              <w:rPr>
                                <w:rFonts w:ascii="Twinkl Cursive Looped" w:eastAsia="Times New Roman" w:hAnsi="Twinkl Cursive Looped" w:cs="Times New Roman"/>
                                <w:sz w:val="20"/>
                                <w:szCs w:val="20"/>
                                <w:lang w:eastAsia="en-GB"/>
                              </w:rPr>
                              <w:t xml:space="preserve">, writing narratives that bring this iconic character to life. The children will also hone their persuasive writing skills by composing a letter inspired by Robin Hood rallying support against the Sherriff of Nottingham. We will also explore the art of poetry. </w:t>
                            </w:r>
                            <w:r w:rsidR="00BA4869" w:rsidRPr="00A86207">
                              <w:rPr>
                                <w:rFonts w:ascii="Times New Roman" w:eastAsia="Times New Roman" w:hAnsi="Times New Roman" w:cs="Times New Roman"/>
                                <w:sz w:val="20"/>
                                <w:szCs w:val="20"/>
                                <w:lang w:eastAsia="en-GB"/>
                              </w:rPr>
                              <w:t>​</w:t>
                            </w:r>
                            <w:r w:rsidR="00BA4869" w:rsidRPr="00A86207">
                              <w:rPr>
                                <w:rFonts w:ascii="Twinkl Cursive Looped" w:eastAsia="Times New Roman" w:hAnsi="Twinkl Cursive Looped" w:cs="Times New Roman"/>
                                <w:sz w:val="20"/>
                                <w:szCs w:val="20"/>
                                <w:lang w:eastAsia="en-GB"/>
                              </w:rPr>
                              <w:t xml:space="preserve"> Through these activities, </w:t>
                            </w:r>
                            <w:r w:rsidR="008355C5">
                              <w:rPr>
                                <w:rFonts w:ascii="Twinkl Cursive Looped" w:eastAsia="Times New Roman" w:hAnsi="Twinkl Cursive Looped" w:cs="Times New Roman"/>
                                <w:sz w:val="20"/>
                                <w:szCs w:val="20"/>
                                <w:lang w:eastAsia="en-GB"/>
                              </w:rPr>
                              <w:t>we</w:t>
                            </w:r>
                            <w:r w:rsidR="00BA4869" w:rsidRPr="00A86207">
                              <w:rPr>
                                <w:rFonts w:ascii="Twinkl Cursive Looped" w:eastAsia="Times New Roman" w:hAnsi="Twinkl Cursive Looped" w:cs="Times New Roman"/>
                                <w:sz w:val="20"/>
                                <w:szCs w:val="20"/>
                                <w:lang w:eastAsia="en-GB"/>
                              </w:rPr>
                              <w:t xml:space="preserve"> will expand </w:t>
                            </w:r>
                            <w:r w:rsidR="008355C5">
                              <w:rPr>
                                <w:rFonts w:ascii="Twinkl Cursive Looped" w:eastAsia="Times New Roman" w:hAnsi="Twinkl Cursive Looped" w:cs="Times New Roman"/>
                                <w:sz w:val="20"/>
                                <w:szCs w:val="20"/>
                                <w:lang w:eastAsia="en-GB"/>
                              </w:rPr>
                              <w:t>our</w:t>
                            </w:r>
                            <w:r w:rsidR="00BA4869" w:rsidRPr="00A86207">
                              <w:rPr>
                                <w:rFonts w:ascii="Twinkl Cursive Looped" w:eastAsia="Times New Roman" w:hAnsi="Twinkl Cursive Looped" w:cs="Times New Roman"/>
                                <w:sz w:val="20"/>
                                <w:szCs w:val="20"/>
                                <w:lang w:eastAsia="en-GB"/>
                              </w:rPr>
                              <w:t xml:space="preserve"> vocabulary with new spelling patterns, including words with the suffixes </w:t>
                            </w:r>
                            <w:r w:rsidR="00BA4869" w:rsidRPr="00A86207">
                              <w:rPr>
                                <w:rFonts w:ascii="Twinkl Cursive Looped" w:eastAsia="Times New Roman" w:hAnsi="Twinkl Cursive Looped" w:cs="Times New Roman"/>
                                <w:i/>
                                <w:iCs/>
                                <w:sz w:val="20"/>
                                <w:szCs w:val="20"/>
                                <w:lang w:eastAsia="en-GB"/>
                              </w:rPr>
                              <w:t>-hood</w:t>
                            </w:r>
                            <w:r w:rsidR="00BA4869" w:rsidRPr="00A86207">
                              <w:rPr>
                                <w:rFonts w:ascii="Twinkl Cursive Looped" w:eastAsia="Times New Roman" w:hAnsi="Twinkl Cursive Looped" w:cs="Times New Roman"/>
                                <w:sz w:val="20"/>
                                <w:szCs w:val="20"/>
                                <w:lang w:eastAsia="en-GB"/>
                              </w:rPr>
                              <w:t xml:space="preserve"> and </w:t>
                            </w:r>
                            <w:r w:rsidR="00BA4869" w:rsidRPr="00A86207">
                              <w:rPr>
                                <w:rFonts w:ascii="Twinkl Cursive Looped" w:eastAsia="Times New Roman" w:hAnsi="Twinkl Cursive Looped" w:cs="Times New Roman"/>
                                <w:i/>
                                <w:iCs/>
                                <w:sz w:val="20"/>
                                <w:szCs w:val="20"/>
                                <w:lang w:eastAsia="en-GB"/>
                              </w:rPr>
                              <w:t>-ship</w:t>
                            </w:r>
                            <w:r w:rsidR="00BA4869" w:rsidRPr="00A86207">
                              <w:rPr>
                                <w:rFonts w:ascii="Twinkl Cursive Looped" w:eastAsia="Times New Roman" w:hAnsi="Twinkl Cursive Looped" w:cs="Times New Roman"/>
                                <w:sz w:val="20"/>
                                <w:szCs w:val="20"/>
                                <w:lang w:eastAsia="en-GB"/>
                              </w:rPr>
                              <w:t>. It’s sure to be a term full of creativity and learning!</w:t>
                            </w:r>
                          </w:p>
                          <w:p w14:paraId="5CC2EE0D" w14:textId="77777777" w:rsidR="00BA4869" w:rsidRPr="00A86207" w:rsidRDefault="00BA4869" w:rsidP="00954074">
                            <w:pPr>
                              <w:rPr>
                                <w:rFonts w:ascii="Twinkl Cursive Looped" w:hAnsi="Twinkl Cursive Looped"/>
                              </w:rPr>
                            </w:pPr>
                          </w:p>
                          <w:p w14:paraId="38708FD7" w14:textId="764703E6" w:rsidR="00954074" w:rsidRPr="00A86207" w:rsidRDefault="00954074" w:rsidP="00954074">
                            <w:pPr>
                              <w:rPr>
                                <w:rFonts w:ascii="Twinkl Cursive Looped" w:hAnsi="Twinkl Cursive Looped"/>
                              </w:rPr>
                            </w:pPr>
                            <w:r w:rsidRPr="00A86207">
                              <w:rPr>
                                <w:rFonts w:ascii="Twinkl Cursive Looped" w:hAnsi="Twinkl Cursive Looped"/>
                              </w:rPr>
                              <w:t xml:space="preserve">Our </w:t>
                            </w:r>
                            <w:r w:rsidRPr="00A86207">
                              <w:rPr>
                                <w:rFonts w:ascii="Twinkl Cursive Looped" w:hAnsi="Twinkl Cursive Looped"/>
                                <w:b/>
                                <w:bCs/>
                              </w:rPr>
                              <w:t>key texts</w:t>
                            </w:r>
                            <w:r w:rsidRPr="00A86207">
                              <w:rPr>
                                <w:rFonts w:ascii="Twinkl Cursive Looped" w:hAnsi="Twinkl Cursive Looped"/>
                              </w:rPr>
                              <w:t xml:space="preserve"> are: </w:t>
                            </w:r>
                            <w:r w:rsidR="00224CB5" w:rsidRPr="00A86207">
                              <w:rPr>
                                <w:rFonts w:ascii="Twinkl Cursive Looped" w:hAnsi="Twinkl Cursive Looped"/>
                              </w:rPr>
                              <w:t>Robin Hood</w:t>
                            </w:r>
                            <w:r w:rsidR="00BA4869" w:rsidRPr="00A86207">
                              <w:rPr>
                                <w:rFonts w:ascii="Twinkl Cursive Looped" w:hAnsi="Twinkl Cursive Looped"/>
                              </w:rPr>
                              <w:t xml:space="preserve">, </w:t>
                            </w:r>
                          </w:p>
                          <w:p w14:paraId="2EF267A5" w14:textId="28BFFDD6" w:rsidR="00954074" w:rsidRPr="00954074" w:rsidRDefault="00954074" w:rsidP="00954074">
                            <w:pPr>
                              <w:rPr>
                                <w:rFonts w:ascii="Twinkl" w:hAnsi="Twink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00B9E4B" id="Rectangle: Rounded Corners 5" o:spid="_x0000_s1030" style="position:absolute;margin-left:-31.2pt;margin-top:88.8pt;width:589.2pt;height:134.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" fillcolor="#a8d08d [1945]" strokecolor="#70ad47 [3209]" strokeweight="1pt">
                <v:stroke joinstyle="miter"/>
                <v:textbox>
                  <w:txbxContent>
                    <w:p w14:paraId="3DD6EAF6" w14:textId="0151BAEB" w:rsidR="00BA4869" w:rsidRPr="00A86207" w:rsidRDefault="00954074" w:rsidP="00BA4869">
                      <w:pPr>
                        <w:rPr>
                          <w:rFonts w:ascii="Twinkl Cursive Looped" w:eastAsia="Times New Roman" w:hAnsi="Twinkl Cursive Looped" w:cs="Times New Roman"/>
                          <w:sz w:val="32"/>
                          <w:szCs w:val="32"/>
                          <w:lang w:eastAsia="en-GB"/>
                        </w:rPr>
                      </w:pPr>
                      <w:r w:rsidRPr="00A86207">
                        <w:rPr>
                          <w:rFonts w:ascii="Twinkl Cursive Looped" w:hAnsi="Twinkl Cursive Looped"/>
                        </w:rPr>
                        <w:t xml:space="preserve">As </w:t>
                      </w:r>
                      <w:r w:rsidRPr="00A86207">
                        <w:rPr>
                          <w:rFonts w:ascii="Twinkl Cursive Looped" w:hAnsi="Twinkl Cursive Looped"/>
                          <w:b/>
                          <w:bCs/>
                        </w:rPr>
                        <w:t xml:space="preserve">readers and </w:t>
                      </w:r>
                      <w:r w:rsidR="00E86311" w:rsidRPr="00A86207">
                        <w:rPr>
                          <w:rFonts w:ascii="Twinkl Cursive Looped" w:hAnsi="Twinkl Cursive Looped"/>
                          <w:b/>
                          <w:bCs/>
                        </w:rPr>
                        <w:t>writers,</w:t>
                      </w:r>
                      <w:r w:rsidRPr="00A86207">
                        <w:rPr>
                          <w:rFonts w:ascii="Twinkl Cursive Looped" w:hAnsi="Twinkl Cursive Looped"/>
                        </w:rPr>
                        <w:t xml:space="preserve"> </w:t>
                      </w:r>
                      <w:r w:rsidRPr="00A86207">
                        <w:rPr>
                          <w:rFonts w:ascii="Twinkl Cursive Looped" w:hAnsi="Twinkl Cursive Looped"/>
                          <w:sz w:val="26"/>
                          <w:szCs w:val="28"/>
                        </w:rPr>
                        <w:t xml:space="preserve">we </w:t>
                      </w:r>
                      <w:r w:rsidR="00BA4869" w:rsidRPr="00A86207">
                        <w:rPr>
                          <w:rFonts w:ascii="Twinkl Cursive Looped" w:eastAsia="Times New Roman" w:hAnsi="Twinkl Cursive Looped" w:cs="Times New Roman"/>
                          <w:sz w:val="20"/>
                          <w:szCs w:val="20"/>
                          <w:lang w:eastAsia="en-GB"/>
                        </w:rPr>
                        <w:t xml:space="preserve">will embark on exciting writing adventures! </w:t>
                      </w:r>
                      <w:r w:rsidR="00BA4869" w:rsidRPr="00A86207">
                        <w:rPr>
                          <w:rFonts w:ascii="Times New Roman" w:eastAsia="Times New Roman" w:hAnsi="Times New Roman" w:cs="Times New Roman"/>
                          <w:sz w:val="20"/>
                          <w:szCs w:val="20"/>
                          <w:lang w:eastAsia="en-GB"/>
                        </w:rPr>
                        <w:t>​</w:t>
                      </w:r>
                      <w:r w:rsidR="00BA4869" w:rsidRPr="00A86207">
                        <w:rPr>
                          <w:rFonts w:ascii="Twinkl Cursive Looped" w:eastAsia="Times New Roman" w:hAnsi="Twinkl Cursive Looped" w:cs="Times New Roman"/>
                          <w:sz w:val="20"/>
                          <w:szCs w:val="20"/>
                          <w:lang w:eastAsia="en-GB"/>
                        </w:rPr>
                        <w:t xml:space="preserve"> The</w:t>
                      </w:r>
                      <w:r w:rsidR="00BA4869" w:rsidRPr="00A86207">
                        <w:rPr>
                          <w:rFonts w:ascii="Twinkl Cursive Looped" w:eastAsia="Times New Roman" w:hAnsi="Twinkl Cursive Looped" w:cs="Times New Roman"/>
                          <w:sz w:val="20"/>
                          <w:szCs w:val="20"/>
                          <w:lang w:eastAsia="en-GB"/>
                        </w:rPr>
                        <w:t xml:space="preserve"> children</w:t>
                      </w:r>
                      <w:r w:rsidR="00BA4869" w:rsidRPr="00A86207">
                        <w:rPr>
                          <w:rFonts w:ascii="Twinkl Cursive Looped" w:eastAsia="Times New Roman" w:hAnsi="Twinkl Cursive Looped" w:cs="Times New Roman"/>
                          <w:sz w:val="20"/>
                          <w:szCs w:val="20"/>
                          <w:lang w:eastAsia="en-GB"/>
                        </w:rPr>
                        <w:t xml:space="preserve"> will explore the legendary tale of </w:t>
                      </w:r>
                      <w:r w:rsidR="00BA4869" w:rsidRPr="00A86207">
                        <w:rPr>
                          <w:rFonts w:ascii="Twinkl Cursive Looped" w:eastAsia="Times New Roman" w:hAnsi="Twinkl Cursive Looped" w:cs="Times New Roman"/>
                          <w:i/>
                          <w:iCs/>
                          <w:sz w:val="20"/>
                          <w:szCs w:val="20"/>
                          <w:lang w:eastAsia="en-GB"/>
                        </w:rPr>
                        <w:t>Robin Hood</w:t>
                      </w:r>
                      <w:r w:rsidR="00BA4869" w:rsidRPr="00A86207">
                        <w:rPr>
                          <w:rFonts w:ascii="Twinkl Cursive Looped" w:eastAsia="Times New Roman" w:hAnsi="Twinkl Cursive Looped" w:cs="Times New Roman"/>
                          <w:sz w:val="20"/>
                          <w:szCs w:val="20"/>
                          <w:lang w:eastAsia="en-GB"/>
                        </w:rPr>
                        <w:t xml:space="preserve">, </w:t>
                      </w:r>
                      <w:r w:rsidR="00BA4869" w:rsidRPr="00A86207">
                        <w:rPr>
                          <w:rFonts w:ascii="Twinkl Cursive Looped" w:eastAsia="Times New Roman" w:hAnsi="Twinkl Cursive Looped" w:cs="Times New Roman"/>
                          <w:sz w:val="20"/>
                          <w:szCs w:val="20"/>
                          <w:lang w:eastAsia="en-GB"/>
                        </w:rPr>
                        <w:t>writing</w:t>
                      </w:r>
                      <w:r w:rsidR="00BA4869" w:rsidRPr="00A86207">
                        <w:rPr>
                          <w:rFonts w:ascii="Twinkl Cursive Looped" w:eastAsia="Times New Roman" w:hAnsi="Twinkl Cursive Looped" w:cs="Times New Roman"/>
                          <w:sz w:val="20"/>
                          <w:szCs w:val="20"/>
                          <w:lang w:eastAsia="en-GB"/>
                        </w:rPr>
                        <w:t xml:space="preserve"> narratives that bring this iconic character to life. </w:t>
                      </w:r>
                      <w:r w:rsidR="00BA4869" w:rsidRPr="00A86207">
                        <w:rPr>
                          <w:rFonts w:ascii="Twinkl Cursive Looped" w:eastAsia="Times New Roman" w:hAnsi="Twinkl Cursive Looped" w:cs="Times New Roman"/>
                          <w:sz w:val="20"/>
                          <w:szCs w:val="20"/>
                          <w:lang w:eastAsia="en-GB"/>
                        </w:rPr>
                        <w:t>The children</w:t>
                      </w:r>
                      <w:r w:rsidR="00BA4869" w:rsidRPr="00A86207">
                        <w:rPr>
                          <w:rFonts w:ascii="Twinkl Cursive Looped" w:eastAsia="Times New Roman" w:hAnsi="Twinkl Cursive Looped" w:cs="Times New Roman"/>
                          <w:sz w:val="20"/>
                          <w:szCs w:val="20"/>
                          <w:lang w:eastAsia="en-GB"/>
                        </w:rPr>
                        <w:t xml:space="preserve"> will also hone their persuasive writing skills by composing a letter inspired by </w:t>
                      </w:r>
                      <w:r w:rsidR="00BA4869" w:rsidRPr="00A86207">
                        <w:rPr>
                          <w:rFonts w:ascii="Twinkl Cursive Looped" w:eastAsia="Times New Roman" w:hAnsi="Twinkl Cursive Looped" w:cs="Times New Roman"/>
                          <w:sz w:val="20"/>
                          <w:szCs w:val="20"/>
                          <w:lang w:eastAsia="en-GB"/>
                        </w:rPr>
                        <w:t>Robin Hood</w:t>
                      </w:r>
                      <w:r w:rsidR="00BA4869" w:rsidRPr="00A86207">
                        <w:rPr>
                          <w:rFonts w:ascii="Twinkl Cursive Looped" w:eastAsia="Times New Roman" w:hAnsi="Twinkl Cursive Looped" w:cs="Times New Roman"/>
                          <w:sz w:val="20"/>
                          <w:szCs w:val="20"/>
                          <w:lang w:eastAsia="en-GB"/>
                        </w:rPr>
                        <w:t xml:space="preserve"> rallying support</w:t>
                      </w:r>
                      <w:r w:rsidR="00BA4869" w:rsidRPr="00A86207">
                        <w:rPr>
                          <w:rFonts w:ascii="Twinkl Cursive Looped" w:eastAsia="Times New Roman" w:hAnsi="Twinkl Cursive Looped" w:cs="Times New Roman"/>
                          <w:sz w:val="20"/>
                          <w:szCs w:val="20"/>
                          <w:lang w:eastAsia="en-GB"/>
                        </w:rPr>
                        <w:t xml:space="preserve"> against the Sherriff of Nottingham. We will also</w:t>
                      </w:r>
                      <w:r w:rsidR="00BA4869" w:rsidRPr="00A86207">
                        <w:rPr>
                          <w:rFonts w:ascii="Twinkl Cursive Looped" w:eastAsia="Times New Roman" w:hAnsi="Twinkl Cursive Looped" w:cs="Times New Roman"/>
                          <w:sz w:val="20"/>
                          <w:szCs w:val="20"/>
                          <w:lang w:eastAsia="en-GB"/>
                        </w:rPr>
                        <w:t xml:space="preserve"> explore the art of poetry. </w:t>
                      </w:r>
                      <w:r w:rsidR="00BA4869" w:rsidRPr="00A86207">
                        <w:rPr>
                          <w:rFonts w:ascii="Times New Roman" w:eastAsia="Times New Roman" w:hAnsi="Times New Roman" w:cs="Times New Roman"/>
                          <w:sz w:val="20"/>
                          <w:szCs w:val="20"/>
                          <w:lang w:eastAsia="en-GB"/>
                        </w:rPr>
                        <w:t>​</w:t>
                      </w:r>
                      <w:r w:rsidR="00BA4869" w:rsidRPr="00A86207">
                        <w:rPr>
                          <w:rFonts w:ascii="Twinkl Cursive Looped" w:eastAsia="Times New Roman" w:hAnsi="Twinkl Cursive Looped" w:cs="Times New Roman"/>
                          <w:sz w:val="20"/>
                          <w:szCs w:val="20"/>
                          <w:lang w:eastAsia="en-GB"/>
                        </w:rPr>
                        <w:t xml:space="preserve"> Through these activities, </w:t>
                      </w:r>
                      <w:r w:rsidR="008355C5">
                        <w:rPr>
                          <w:rFonts w:ascii="Twinkl Cursive Looped" w:eastAsia="Times New Roman" w:hAnsi="Twinkl Cursive Looped" w:cs="Times New Roman"/>
                          <w:sz w:val="20"/>
                          <w:szCs w:val="20"/>
                          <w:lang w:eastAsia="en-GB"/>
                        </w:rPr>
                        <w:t>we</w:t>
                      </w:r>
                      <w:r w:rsidR="00BA4869" w:rsidRPr="00A86207">
                        <w:rPr>
                          <w:rFonts w:ascii="Twinkl Cursive Looped" w:eastAsia="Times New Roman" w:hAnsi="Twinkl Cursive Looped" w:cs="Times New Roman"/>
                          <w:sz w:val="20"/>
                          <w:szCs w:val="20"/>
                          <w:lang w:eastAsia="en-GB"/>
                        </w:rPr>
                        <w:t xml:space="preserve"> will expand </w:t>
                      </w:r>
                      <w:r w:rsidR="008355C5">
                        <w:rPr>
                          <w:rFonts w:ascii="Twinkl Cursive Looped" w:eastAsia="Times New Roman" w:hAnsi="Twinkl Cursive Looped" w:cs="Times New Roman"/>
                          <w:sz w:val="20"/>
                          <w:szCs w:val="20"/>
                          <w:lang w:eastAsia="en-GB"/>
                        </w:rPr>
                        <w:t>our</w:t>
                      </w:r>
                      <w:r w:rsidR="00BA4869" w:rsidRPr="00A86207">
                        <w:rPr>
                          <w:rFonts w:ascii="Twinkl Cursive Looped" w:eastAsia="Times New Roman" w:hAnsi="Twinkl Cursive Looped" w:cs="Times New Roman"/>
                          <w:sz w:val="20"/>
                          <w:szCs w:val="20"/>
                          <w:lang w:eastAsia="en-GB"/>
                        </w:rPr>
                        <w:t xml:space="preserve"> vocabulary with new spelling patterns, including words with the suffixes </w:t>
                      </w:r>
                      <w:r w:rsidR="00BA4869" w:rsidRPr="00A86207">
                        <w:rPr>
                          <w:rFonts w:ascii="Twinkl Cursive Looped" w:eastAsia="Times New Roman" w:hAnsi="Twinkl Cursive Looped" w:cs="Times New Roman"/>
                          <w:i/>
                          <w:iCs/>
                          <w:sz w:val="20"/>
                          <w:szCs w:val="20"/>
                          <w:lang w:eastAsia="en-GB"/>
                        </w:rPr>
                        <w:t>-hood</w:t>
                      </w:r>
                      <w:r w:rsidR="00BA4869" w:rsidRPr="00A86207">
                        <w:rPr>
                          <w:rFonts w:ascii="Twinkl Cursive Looped" w:eastAsia="Times New Roman" w:hAnsi="Twinkl Cursive Looped" w:cs="Times New Roman"/>
                          <w:sz w:val="20"/>
                          <w:szCs w:val="20"/>
                          <w:lang w:eastAsia="en-GB"/>
                        </w:rPr>
                        <w:t xml:space="preserve"> and </w:t>
                      </w:r>
                      <w:r w:rsidR="00BA4869" w:rsidRPr="00A86207">
                        <w:rPr>
                          <w:rFonts w:ascii="Twinkl Cursive Looped" w:eastAsia="Times New Roman" w:hAnsi="Twinkl Cursive Looped" w:cs="Times New Roman"/>
                          <w:i/>
                          <w:iCs/>
                          <w:sz w:val="20"/>
                          <w:szCs w:val="20"/>
                          <w:lang w:eastAsia="en-GB"/>
                        </w:rPr>
                        <w:t>-ship</w:t>
                      </w:r>
                      <w:r w:rsidR="00BA4869" w:rsidRPr="00A86207">
                        <w:rPr>
                          <w:rFonts w:ascii="Twinkl Cursive Looped" w:eastAsia="Times New Roman" w:hAnsi="Twinkl Cursive Looped" w:cs="Times New Roman"/>
                          <w:sz w:val="20"/>
                          <w:szCs w:val="20"/>
                          <w:lang w:eastAsia="en-GB"/>
                        </w:rPr>
                        <w:t>. It’s sure to be a term full of creativity and learning!</w:t>
                      </w:r>
                    </w:p>
                    <w:p w14:paraId="5CC2EE0D" w14:textId="77777777" w:rsidR="00BA4869" w:rsidRPr="00A86207" w:rsidRDefault="00BA4869" w:rsidP="00954074">
                      <w:pPr>
                        <w:rPr>
                          <w:rFonts w:ascii="Twinkl Cursive Looped" w:hAnsi="Twinkl Cursive Looped"/>
                        </w:rPr>
                      </w:pPr>
                    </w:p>
                    <w:p w14:paraId="38708FD7" w14:textId="764703E6" w:rsidR="00954074" w:rsidRPr="00A86207" w:rsidRDefault="00954074" w:rsidP="00954074">
                      <w:pPr>
                        <w:rPr>
                          <w:rFonts w:ascii="Twinkl Cursive Looped" w:hAnsi="Twinkl Cursive Looped"/>
                        </w:rPr>
                      </w:pPr>
                      <w:r w:rsidRPr="00A86207">
                        <w:rPr>
                          <w:rFonts w:ascii="Twinkl Cursive Looped" w:hAnsi="Twinkl Cursive Looped"/>
                        </w:rPr>
                        <w:t xml:space="preserve">Our </w:t>
                      </w:r>
                      <w:r w:rsidRPr="00A86207">
                        <w:rPr>
                          <w:rFonts w:ascii="Twinkl Cursive Looped" w:hAnsi="Twinkl Cursive Looped"/>
                          <w:b/>
                          <w:bCs/>
                        </w:rPr>
                        <w:t>key texts</w:t>
                      </w:r>
                      <w:r w:rsidRPr="00A86207">
                        <w:rPr>
                          <w:rFonts w:ascii="Twinkl Cursive Looped" w:hAnsi="Twinkl Cursive Looped"/>
                        </w:rPr>
                        <w:t xml:space="preserve"> are: </w:t>
                      </w:r>
                      <w:r w:rsidR="00224CB5" w:rsidRPr="00A86207">
                        <w:rPr>
                          <w:rFonts w:ascii="Twinkl Cursive Looped" w:hAnsi="Twinkl Cursive Looped"/>
                        </w:rPr>
                        <w:t>Robin Hood</w:t>
                      </w:r>
                      <w:r w:rsidR="00BA4869" w:rsidRPr="00A86207">
                        <w:rPr>
                          <w:rFonts w:ascii="Twinkl Cursive Looped" w:hAnsi="Twinkl Cursive Looped"/>
                        </w:rPr>
                        <w:t xml:space="preserve">, </w:t>
                      </w:r>
                    </w:p>
                    <w:p w14:paraId="2EF267A5" w14:textId="28BFFDD6" w:rsidR="00954074" w:rsidRPr="00954074" w:rsidRDefault="00954074" w:rsidP="00954074">
                      <w:pPr>
                        <w:rPr>
                          <w:rFonts w:ascii="Twinkl" w:hAnsi="Twinkl"/>
                        </w:rPr>
                      </w:pPr>
                    </w:p>
                  </w:txbxContent>
                </v:textbox>
              </v:roundrect>
            </w:pict>
          </mc:Fallback>
        </mc:AlternateContent>
      </w:r>
      <w:r>
        <w:rPr>
          <w:noProof/>
        </w:rPr>
        <w:drawing>
          <wp:anchor distT="0" distB="0" distL="114300" distR="114300" simplePos="0" relativeHeight="251662336" behindDoc="0" locked="0" layoutInCell="1" allowOverlap="1" wp14:anchorId="2DFEADA7" wp14:editId="695DA3C5">
            <wp:simplePos x="0" y="0"/>
            <wp:positionH relativeFrom="margin">
              <wp:posOffset>5532120</wp:posOffset>
            </wp:positionH>
            <wp:positionV relativeFrom="paragraph">
              <wp:posOffset>-389890</wp:posOffset>
            </wp:positionV>
            <wp:extent cx="1600200" cy="1349188"/>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00200" cy="1349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1E52037E" wp14:editId="391700CC">
                <wp:simplePos x="0" y="0"/>
                <wp:positionH relativeFrom="column">
                  <wp:posOffset>-182880</wp:posOffset>
                </wp:positionH>
                <wp:positionV relativeFrom="paragraph">
                  <wp:posOffset>-411480</wp:posOffset>
                </wp:positionV>
                <wp:extent cx="5501640" cy="1402080"/>
                <wp:effectExtent l="19050" t="19050" r="41910" b="45720"/>
                <wp:wrapNone/>
                <wp:docPr id="3" name="Rectangle: Rounded Corners 3"/>
                <wp:cNvGraphicFramePr/>
                <a:graphic xmlns:a="http://schemas.openxmlformats.org/drawingml/2006/main">
                  <a:graphicData uri="http://schemas.microsoft.com/office/word/2010/wordprocessingShape">
                    <wps:wsp>
                      <wps:cNvSpPr/>
                      <wps:spPr>
                        <a:xfrm>
                          <a:off x="0" y="0"/>
                          <a:ext cx="5501640" cy="1402080"/>
                        </a:xfrm>
                        <a:prstGeom prst="roundRect">
                          <a:avLst/>
                        </a:prstGeom>
                        <a:ln w="5715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4B8F5D8" w14:textId="22F40EB9" w:rsidR="00954074" w:rsidRPr="00A86207" w:rsidRDefault="00954074" w:rsidP="00954074">
                            <w:pPr>
                              <w:jc w:val="center"/>
                              <w:rPr>
                                <w:rFonts w:ascii="Twinkl Cursive Looped" w:hAnsi="Twinkl Cursive Looped"/>
                                <w:sz w:val="40"/>
                                <w:szCs w:val="40"/>
                              </w:rPr>
                            </w:pPr>
                            <w:r w:rsidRPr="00A86207">
                              <w:rPr>
                                <w:rFonts w:ascii="Twinkl Cursive Looped" w:hAnsi="Twinkl Cursive Looped"/>
                                <w:sz w:val="40"/>
                                <w:szCs w:val="40"/>
                              </w:rPr>
                              <w:t>Walsingham Curriculum Map</w:t>
                            </w:r>
                          </w:p>
                          <w:p w14:paraId="7A295DC8" w14:textId="6A17B8CF" w:rsidR="00954074" w:rsidRPr="00A86207" w:rsidRDefault="00954074" w:rsidP="00954074">
                            <w:pPr>
                              <w:jc w:val="center"/>
                              <w:rPr>
                                <w:rFonts w:ascii="Twinkl Cursive Looped" w:hAnsi="Twinkl Cursive Looped"/>
                                <w:b/>
                                <w:bCs/>
                                <w:sz w:val="48"/>
                                <w:szCs w:val="48"/>
                                <w:u w:val="single"/>
                              </w:rPr>
                            </w:pPr>
                            <w:r w:rsidRPr="00A86207">
                              <w:rPr>
                                <w:rFonts w:ascii="Twinkl Cursive Looped" w:hAnsi="Twinkl Cursive Looped"/>
                                <w:b/>
                                <w:bCs/>
                                <w:sz w:val="48"/>
                                <w:szCs w:val="48"/>
                                <w:u w:val="single"/>
                              </w:rPr>
                              <w:t xml:space="preserve">The </w:t>
                            </w:r>
                            <w:r w:rsidR="00E07FB1" w:rsidRPr="00A86207">
                              <w:rPr>
                                <w:rFonts w:ascii="Twinkl Cursive Looped" w:hAnsi="Twinkl Cursive Looped"/>
                                <w:b/>
                                <w:bCs/>
                                <w:sz w:val="48"/>
                                <w:szCs w:val="48"/>
                                <w:u w:val="single"/>
                              </w:rPr>
                              <w:t>United Kingdom</w:t>
                            </w:r>
                          </w:p>
                          <w:p w14:paraId="3378DF8E" w14:textId="41B5E545" w:rsidR="00954074" w:rsidRPr="00A86207" w:rsidRDefault="00954074" w:rsidP="00954074">
                            <w:pPr>
                              <w:jc w:val="center"/>
                              <w:rPr>
                                <w:rFonts w:ascii="Twinkl Cursive Looped" w:hAnsi="Twinkl Cursive Looped"/>
                                <w:i/>
                                <w:iCs/>
                                <w:sz w:val="28"/>
                                <w:szCs w:val="28"/>
                              </w:rPr>
                            </w:pPr>
                            <w:r w:rsidRPr="00A86207">
                              <w:rPr>
                                <w:rFonts w:ascii="Twinkl Cursive Looped" w:hAnsi="Twinkl Cursive Looped"/>
                                <w:i/>
                                <w:iCs/>
                                <w:sz w:val="28"/>
                                <w:szCs w:val="28"/>
                              </w:rPr>
                              <w:t xml:space="preserve"> Summer 1 2026</w:t>
                            </w:r>
                          </w:p>
                          <w:p w14:paraId="1354E6FE" w14:textId="3F2525ED" w:rsidR="00954074" w:rsidRPr="00954074" w:rsidRDefault="00954074" w:rsidP="00954074">
                            <w:pPr>
                              <w:jc w:val="center"/>
                              <w:rPr>
                                <w:rFonts w:ascii="Twinkl" w:hAnsi="Twink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2037E" id="Rectangle: Rounded Corners 3" o:spid="_x0000_s1031" style="position:absolute;margin-left:-14.4pt;margin-top:-32.4pt;width:433.2pt;height:11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" fillcolor="white [3201]" strokecolor="#538135 [2409]" strokeweight="4.5pt">
                <v:stroke joinstyle="miter"/>
                <v:textbox>
                  <w:txbxContent>
                    <w:p w14:paraId="44B8F5D8" w14:textId="22F40EB9" w:rsidR="00954074" w:rsidRPr="00A86207" w:rsidRDefault="00954074" w:rsidP="00954074">
                      <w:pPr>
                        <w:jc w:val="center"/>
                        <w:rPr>
                          <w:rFonts w:ascii="Twinkl Cursive Looped" w:hAnsi="Twinkl Cursive Looped"/>
                          <w:sz w:val="40"/>
                          <w:szCs w:val="40"/>
                        </w:rPr>
                      </w:pPr>
                      <w:r w:rsidRPr="00A86207">
                        <w:rPr>
                          <w:rFonts w:ascii="Twinkl Cursive Looped" w:hAnsi="Twinkl Cursive Looped"/>
                          <w:sz w:val="40"/>
                          <w:szCs w:val="40"/>
                        </w:rPr>
                        <w:t>Walsingham Curriculum Map</w:t>
                      </w:r>
                    </w:p>
                    <w:p w14:paraId="7A295DC8" w14:textId="6A17B8CF" w:rsidR="00954074" w:rsidRPr="00A86207" w:rsidRDefault="00954074" w:rsidP="00954074">
                      <w:pPr>
                        <w:jc w:val="center"/>
                        <w:rPr>
                          <w:rFonts w:ascii="Twinkl Cursive Looped" w:hAnsi="Twinkl Cursive Looped"/>
                          <w:b/>
                          <w:bCs/>
                          <w:sz w:val="48"/>
                          <w:szCs w:val="48"/>
                          <w:u w:val="single"/>
                        </w:rPr>
                      </w:pPr>
                      <w:r w:rsidRPr="00A86207">
                        <w:rPr>
                          <w:rFonts w:ascii="Twinkl Cursive Looped" w:hAnsi="Twinkl Cursive Looped"/>
                          <w:b/>
                          <w:bCs/>
                          <w:sz w:val="48"/>
                          <w:szCs w:val="48"/>
                          <w:u w:val="single"/>
                        </w:rPr>
                        <w:t xml:space="preserve">The </w:t>
                      </w:r>
                      <w:r w:rsidR="00E07FB1" w:rsidRPr="00A86207">
                        <w:rPr>
                          <w:rFonts w:ascii="Twinkl Cursive Looped" w:hAnsi="Twinkl Cursive Looped"/>
                          <w:b/>
                          <w:bCs/>
                          <w:sz w:val="48"/>
                          <w:szCs w:val="48"/>
                          <w:u w:val="single"/>
                        </w:rPr>
                        <w:t>United Kingdom</w:t>
                      </w:r>
                    </w:p>
                    <w:p w14:paraId="3378DF8E" w14:textId="41B5E545" w:rsidR="00954074" w:rsidRPr="00A86207" w:rsidRDefault="00954074" w:rsidP="00954074">
                      <w:pPr>
                        <w:jc w:val="center"/>
                        <w:rPr>
                          <w:rFonts w:ascii="Twinkl Cursive Looped" w:hAnsi="Twinkl Cursive Looped"/>
                          <w:i/>
                          <w:iCs/>
                          <w:sz w:val="28"/>
                          <w:szCs w:val="28"/>
                        </w:rPr>
                      </w:pPr>
                      <w:r w:rsidRPr="00A86207">
                        <w:rPr>
                          <w:rFonts w:ascii="Twinkl Cursive Looped" w:hAnsi="Twinkl Cursive Looped"/>
                          <w:i/>
                          <w:iCs/>
                          <w:sz w:val="28"/>
                          <w:szCs w:val="28"/>
                        </w:rPr>
                        <w:t xml:space="preserve"> Summer 1 2026</w:t>
                      </w:r>
                    </w:p>
                    <w:p w14:paraId="1354E6FE" w14:textId="3F2525ED" w:rsidR="00954074" w:rsidRPr="00954074" w:rsidRDefault="00954074" w:rsidP="00954074">
                      <w:pPr>
                        <w:jc w:val="center"/>
                        <w:rPr>
                          <w:rFonts w:ascii="Twinkl" w:hAnsi="Twinkl"/>
                          <w:sz w:val="40"/>
                          <w:szCs w:val="40"/>
                        </w:rPr>
                      </w:pPr>
                    </w:p>
                  </w:txbxContent>
                </v:textbox>
              </v:roundrect>
            </w:pict>
          </mc:Fallback>
        </mc:AlternateContent>
      </w:r>
      <w:r w:rsidRPr="00E86311">
        <w:rPr>
          <w:rFonts w:ascii="Twinkl" w:hAnsi="Twinkl"/>
          <w:noProof/>
        </w:rPr>
        <mc:AlternateContent>
          <mc:Choice Requires="wps">
            <w:drawing>
              <wp:anchor distT="0" distB="0" distL="114300" distR="114300" simplePos="0" relativeHeight="251659264" behindDoc="0" locked="0" layoutInCell="1" allowOverlap="1" wp14:anchorId="7AA86BD8" wp14:editId="7219EAEA">
                <wp:simplePos x="0" y="0"/>
                <wp:positionH relativeFrom="column">
                  <wp:posOffset>7254240</wp:posOffset>
                </wp:positionH>
                <wp:positionV relativeFrom="paragraph">
                  <wp:posOffset>-411480</wp:posOffset>
                </wp:positionV>
                <wp:extent cx="6339840" cy="9646920"/>
                <wp:effectExtent l="0" t="0" r="22860" b="11430"/>
                <wp:wrapNone/>
                <wp:docPr id="1" name="Rectangle: Rounded Corners 1"/>
                <wp:cNvGraphicFramePr/>
                <a:graphic xmlns:a="http://schemas.openxmlformats.org/drawingml/2006/main">
                  <a:graphicData uri="http://schemas.microsoft.com/office/word/2010/wordprocessingShape">
                    <wps:wsp>
                      <wps:cNvSpPr/>
                      <wps:spPr>
                        <a:xfrm>
                          <a:off x="0" y="0"/>
                          <a:ext cx="6339840" cy="9646920"/>
                        </a:xfrm>
                        <a:prstGeom prst="roundRect">
                          <a:avLst/>
                        </a:prstGeom>
                        <a:solidFill>
                          <a:schemeClr val="accent6">
                            <a:lumMod val="60000"/>
                            <a:lumOff val="4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283D7D" w14:textId="6720A2FF" w:rsidR="00E86311" w:rsidRPr="00A86207" w:rsidRDefault="00E86311" w:rsidP="00E86311">
                            <w:pPr>
                              <w:jc w:val="center"/>
                              <w:rPr>
                                <w:rFonts w:ascii="Twinkl Cursive Looped" w:hAnsi="Twinkl Cursive Looped"/>
                                <w:b/>
                                <w:bCs/>
                                <w:color w:val="000000" w:themeColor="text1"/>
                                <w:sz w:val="32"/>
                                <w:szCs w:val="32"/>
                                <w:u w:val="single"/>
                              </w:rPr>
                            </w:pPr>
                            <w:r w:rsidRPr="00A86207">
                              <w:rPr>
                                <w:rFonts w:ascii="Twinkl Cursive Looped" w:hAnsi="Twinkl Cursive Looped"/>
                                <w:b/>
                                <w:bCs/>
                                <w:color w:val="000000" w:themeColor="text1"/>
                                <w:sz w:val="32"/>
                                <w:szCs w:val="32"/>
                                <w:u w:val="single"/>
                              </w:rPr>
                              <w:t xml:space="preserve">Across the Curriculum </w:t>
                            </w:r>
                          </w:p>
                          <w:p w14:paraId="25DBA623" w14:textId="4F72B4D8" w:rsidR="00406ED8" w:rsidRPr="00A86207" w:rsidRDefault="00E86311" w:rsidP="001E328F">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Historians</w:t>
                            </w:r>
                            <w:r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sz w:val="24"/>
                                <w:szCs w:val="24"/>
                              </w:rPr>
                              <w:t>(Completed in a different term)</w:t>
                            </w:r>
                          </w:p>
                          <w:p w14:paraId="5B231FF5" w14:textId="77777777" w:rsidR="00406ED8" w:rsidRPr="00A86207" w:rsidRDefault="00406ED8" w:rsidP="00E86311">
                            <w:pPr>
                              <w:rPr>
                                <w:rFonts w:ascii="Twinkl Cursive Looped" w:hAnsi="Twinkl Cursive Looped"/>
                                <w:color w:val="000000" w:themeColor="text1"/>
                                <w:sz w:val="24"/>
                                <w:szCs w:val="24"/>
                              </w:rPr>
                            </w:pPr>
                          </w:p>
                          <w:p w14:paraId="36FE9D77" w14:textId="7681583D"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 xml:space="preserve">Geographers </w:t>
                            </w:r>
                            <w:r w:rsidRPr="00A86207">
                              <w:rPr>
                                <w:rFonts w:ascii="Twinkl Cursive Looped" w:hAnsi="Twinkl Cursive Looped"/>
                                <w:color w:val="000000" w:themeColor="text1"/>
                                <w:sz w:val="24"/>
                                <w:szCs w:val="24"/>
                              </w:rPr>
                              <w:t>we are</w:t>
                            </w:r>
                            <w:r w:rsidR="00406ED8" w:rsidRPr="00A86207">
                              <w:rPr>
                                <w:rFonts w:ascii="Twinkl Cursive Looped" w:hAnsi="Twinkl Cursive Looped"/>
                                <w:color w:val="000000" w:themeColor="text1"/>
                                <w:sz w:val="24"/>
                                <w:szCs w:val="24"/>
                              </w:rPr>
                              <w:t xml:space="preserve"> learning </w:t>
                            </w:r>
                            <w:r w:rsidR="00406ED8" w:rsidRPr="00A86207">
                              <w:rPr>
                                <w:rFonts w:ascii="Twinkl Cursive Looped" w:hAnsi="Twinkl Cursive Looped"/>
                                <w:color w:val="000000" w:themeColor="text1"/>
                              </w:rPr>
                              <w:t>about the United Kingdom, including its countries, capital cities, and surrounding seas. We will also explore physical and human features and develop map-reading skills.</w:t>
                            </w:r>
                          </w:p>
                          <w:p w14:paraId="2993FCA6" w14:textId="77777777" w:rsidR="00E86311" w:rsidRPr="00A86207" w:rsidRDefault="00E86311" w:rsidP="00E86311">
                            <w:pPr>
                              <w:rPr>
                                <w:rFonts w:ascii="Twinkl Cursive Looped" w:hAnsi="Twinkl Cursive Looped"/>
                                <w:color w:val="000000" w:themeColor="text1"/>
                                <w:sz w:val="24"/>
                                <w:szCs w:val="24"/>
                              </w:rPr>
                            </w:pPr>
                          </w:p>
                          <w:p w14:paraId="6B38B3B5" w14:textId="5E0E1905"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 xml:space="preserve">Artists </w:t>
                            </w:r>
                            <w:r w:rsidRPr="00A86207">
                              <w:rPr>
                                <w:rFonts w:ascii="Twinkl Cursive Looped" w:hAnsi="Twinkl Cursive Looped"/>
                                <w:color w:val="000000" w:themeColor="text1"/>
                                <w:sz w:val="24"/>
                                <w:szCs w:val="24"/>
                              </w:rPr>
                              <w:t>we are</w:t>
                            </w:r>
                            <w:r w:rsidR="00406ED8"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rPr>
                              <w:t>creating clay sculptures inspired by Mexican art, exploring patterns, shapes, and cultural designs. We will develop our sculpting techniques, including shaping, joining, and adding texture.</w:t>
                            </w:r>
                          </w:p>
                          <w:p w14:paraId="7A74D88F" w14:textId="77777777" w:rsidR="00E86311" w:rsidRPr="00A86207" w:rsidRDefault="00E86311" w:rsidP="00E86311">
                            <w:pPr>
                              <w:rPr>
                                <w:rFonts w:ascii="Twinkl Cursive Looped" w:hAnsi="Twinkl Cursive Looped"/>
                                <w:color w:val="000000" w:themeColor="text1"/>
                                <w:sz w:val="24"/>
                                <w:szCs w:val="24"/>
                              </w:rPr>
                            </w:pPr>
                          </w:p>
                          <w:p w14:paraId="71D60408" w14:textId="72A0CDB8"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 xml:space="preserve">Athletes </w:t>
                            </w:r>
                            <w:r w:rsidR="00406ED8" w:rsidRPr="00A86207">
                              <w:rPr>
                                <w:rFonts w:ascii="Twinkl Cursive Looped" w:hAnsi="Twinkl Cursive Looped"/>
                                <w:color w:val="000000" w:themeColor="text1"/>
                              </w:rPr>
                              <w:t>we are developing our swimming skills, focusing on water confidence and basic strokes. We will also learn important water safety techniques</w:t>
                            </w:r>
                          </w:p>
                          <w:p w14:paraId="2509ED50" w14:textId="77777777" w:rsidR="00E86311" w:rsidRPr="00A86207" w:rsidRDefault="00E86311" w:rsidP="00E86311">
                            <w:pPr>
                              <w:rPr>
                                <w:rFonts w:ascii="Twinkl Cursive Looped" w:hAnsi="Twinkl Cursive Looped"/>
                                <w:color w:val="000000" w:themeColor="text1"/>
                                <w:sz w:val="24"/>
                                <w:szCs w:val="24"/>
                              </w:rPr>
                            </w:pPr>
                          </w:p>
                          <w:p w14:paraId="156C5041" w14:textId="37BAA163"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 xml:space="preserve">Musicians </w:t>
                            </w:r>
                            <w:r w:rsidRPr="00A86207">
                              <w:rPr>
                                <w:rFonts w:ascii="Twinkl Cursive Looped" w:hAnsi="Twinkl Cursive Looped"/>
                                <w:color w:val="000000" w:themeColor="text1"/>
                                <w:sz w:val="24"/>
                                <w:szCs w:val="24"/>
                              </w:rPr>
                              <w:t xml:space="preserve">we </w:t>
                            </w:r>
                            <w:r w:rsidR="00406ED8" w:rsidRPr="00A86207">
                              <w:rPr>
                                <w:rFonts w:ascii="Twinkl Cursive Looped" w:hAnsi="Twinkl Cursive Looped"/>
                                <w:color w:val="000000" w:themeColor="text1"/>
                                <w:sz w:val="24"/>
                                <w:szCs w:val="24"/>
                              </w:rPr>
                              <w:t xml:space="preserve">will </w:t>
                            </w:r>
                            <w:r w:rsidR="00406ED8" w:rsidRPr="00A86207">
                              <w:rPr>
                                <w:rFonts w:ascii="Twinkl Cursive Looped" w:hAnsi="Twinkl Cursive Looped"/>
                                <w:color w:val="000000" w:themeColor="text1"/>
                              </w:rPr>
                              <w:t>identify and describe key features of Baroque music and its instruments, comparing it with music from other periods. We will also compose, notate using a graphic score, and perform a seasonal piece of music that tells an original story.</w:t>
                            </w:r>
                          </w:p>
                          <w:p w14:paraId="5B142CC0" w14:textId="77777777" w:rsidR="00E86311" w:rsidRPr="00A86207" w:rsidRDefault="00E86311" w:rsidP="00E86311">
                            <w:pPr>
                              <w:rPr>
                                <w:rFonts w:ascii="Twinkl Cursive Looped" w:hAnsi="Twinkl Cursive Looped"/>
                                <w:color w:val="000000" w:themeColor="text1"/>
                                <w:sz w:val="24"/>
                                <w:szCs w:val="24"/>
                              </w:rPr>
                            </w:pPr>
                          </w:p>
                          <w:p w14:paraId="68BFC208" w14:textId="4F28003E" w:rsidR="00E86311" w:rsidRPr="00A86207" w:rsidRDefault="00E86311" w:rsidP="001E328F">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Design Technologists</w:t>
                            </w:r>
                            <w:r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sz w:val="24"/>
                                <w:szCs w:val="24"/>
                              </w:rPr>
                              <w:t>Completed in a different term)</w:t>
                            </w:r>
                          </w:p>
                          <w:p w14:paraId="623A4102" w14:textId="77777777" w:rsidR="00E86311" w:rsidRPr="00A86207" w:rsidRDefault="00E86311" w:rsidP="00E86311">
                            <w:pPr>
                              <w:rPr>
                                <w:rFonts w:ascii="Twinkl Cursive Looped" w:hAnsi="Twinkl Cursive Looped"/>
                                <w:color w:val="000000" w:themeColor="text1"/>
                                <w:sz w:val="24"/>
                                <w:szCs w:val="24"/>
                              </w:rPr>
                            </w:pPr>
                          </w:p>
                          <w:p w14:paraId="17AC32D5" w14:textId="3418A4CF"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Computer Programmers</w:t>
                            </w:r>
                            <w:r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sz w:val="24"/>
                                <w:szCs w:val="24"/>
                              </w:rPr>
                              <w:t>w</w:t>
                            </w:r>
                            <w:r w:rsidR="00406ED8" w:rsidRPr="00A86207">
                              <w:rPr>
                                <w:rFonts w:ascii="Twinkl Cursive Looped" w:hAnsi="Twinkl Cursive Looped"/>
                                <w:color w:val="000000" w:themeColor="text1"/>
                              </w:rPr>
                              <w:t>e are exploring desktop publishing by creating and editing digital documents. We will learn how to combine text and images effectively to communicate information clearly.</w:t>
                            </w:r>
                          </w:p>
                          <w:p w14:paraId="067D7E5D" w14:textId="77777777" w:rsidR="00E86311" w:rsidRPr="00A86207" w:rsidRDefault="00E86311" w:rsidP="00E86311">
                            <w:pPr>
                              <w:rPr>
                                <w:rFonts w:ascii="Twinkl Cursive Looped" w:hAnsi="Twinkl Cursive Looped"/>
                                <w:color w:val="000000" w:themeColor="text1"/>
                                <w:sz w:val="24"/>
                                <w:szCs w:val="24"/>
                              </w:rPr>
                            </w:pPr>
                          </w:p>
                          <w:p w14:paraId="0DBDD2E6" w14:textId="09090FA8"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French Speakers</w:t>
                            </w:r>
                            <w:r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rPr>
                              <w:t>we are learning French phonics to improve pronunciation and confidence. We will also learn vocabulary related to the seasons and use it in simple sentences.</w:t>
                            </w:r>
                          </w:p>
                          <w:p w14:paraId="2A0AEF6D" w14:textId="77777777" w:rsidR="00E86311" w:rsidRPr="00A86207" w:rsidRDefault="00E86311" w:rsidP="00E86311">
                            <w:pPr>
                              <w:rPr>
                                <w:rFonts w:ascii="Twinkl Cursive Looped" w:hAnsi="Twinkl Cursive Looped"/>
                                <w:color w:val="000000" w:themeColor="text1"/>
                                <w:sz w:val="24"/>
                                <w:szCs w:val="24"/>
                              </w:rPr>
                            </w:pPr>
                          </w:p>
                          <w:p w14:paraId="23F40B3F" w14:textId="2622BD1D" w:rsidR="00E86311" w:rsidRPr="00AE4F77" w:rsidRDefault="00E86311" w:rsidP="00E86311">
                            <w:pPr>
                              <w:rPr>
                                <w:rFonts w:ascii="Twinkl Cursive Looped" w:hAnsi="Twinkl Cursive Looped"/>
                                <w:color w:val="000000" w:themeColor="text1"/>
                                <w:sz w:val="24"/>
                                <w:szCs w:val="24"/>
                              </w:rPr>
                            </w:pPr>
                            <w:r w:rsidRPr="00AE4F77">
                              <w:rPr>
                                <w:rFonts w:ascii="Twinkl Cursive Looped" w:hAnsi="Twinkl Cursive Looped"/>
                                <w:color w:val="000000" w:themeColor="text1"/>
                                <w:sz w:val="24"/>
                                <w:szCs w:val="24"/>
                              </w:rPr>
                              <w:t xml:space="preserve">As </w:t>
                            </w:r>
                            <w:r w:rsidRPr="00AE4F77">
                              <w:rPr>
                                <w:rFonts w:ascii="Twinkl Cursive Looped" w:hAnsi="Twinkl Cursive Looped"/>
                                <w:b/>
                                <w:bCs/>
                                <w:color w:val="000000" w:themeColor="text1"/>
                                <w:sz w:val="24"/>
                                <w:szCs w:val="24"/>
                              </w:rPr>
                              <w:t>Deep Thinkers</w:t>
                            </w:r>
                            <w:r w:rsidRPr="00AE4F77">
                              <w:rPr>
                                <w:rFonts w:ascii="Twinkl Cursive Looped" w:hAnsi="Twinkl Cursive Looped"/>
                                <w:color w:val="000000" w:themeColor="text1"/>
                                <w:sz w:val="24"/>
                                <w:szCs w:val="24"/>
                              </w:rPr>
                              <w:t xml:space="preserve"> we are</w:t>
                            </w:r>
                            <w:r w:rsidR="00406ED8" w:rsidRPr="00AE4F77">
                              <w:rPr>
                                <w:rFonts w:ascii="Twinkl Cursive Looped" w:hAnsi="Twinkl Cursive Looped"/>
                                <w:color w:val="000000" w:themeColor="text1"/>
                              </w:rPr>
                              <w:t xml:space="preserve"> exploring the concept of the Trinity and its importance in Christian belief. We will reflect on how being made in God’s image encourages us to live </w:t>
                            </w:r>
                            <w:r w:rsidR="00AE4F77" w:rsidRPr="00AE4F77">
                              <w:rPr>
                                <w:rFonts w:ascii="Twinkl Cursive Looped" w:hAnsi="Twinkl Cursive Looped"/>
                                <w:color w:val="000000" w:themeColor="text1"/>
                              </w:rPr>
                              <w:t>and work together in community</w:t>
                            </w:r>
                            <w:r w:rsidR="00AE4F77">
                              <w:rPr>
                                <w:rFonts w:ascii="Twinkl Cursive Looped" w:hAnsi="Twinkl Cursive Looped"/>
                                <w:color w:val="000000" w:themeColor="text1"/>
                              </w:rPr>
                              <w:t>.</w:t>
                            </w:r>
                            <w:r w:rsidR="00406ED8" w:rsidRPr="00AE4F77">
                              <w:rPr>
                                <w:rFonts w:ascii="Twinkl Cursive Looped" w:hAnsi="Twinkl Cursive Looped"/>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A86BD8" id="Rectangle: Rounded Corners 1" o:spid="_x0000_s1032" style="position:absolute;margin-left:571.2pt;margin-top:-32.4pt;width:499.2pt;height:75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" fillcolor="#a8d08d [1945]" strokecolor="#538135 [2409]" strokeweight="1pt">
                <v:stroke joinstyle="miter"/>
                <v:textbox>
                  <w:txbxContent>
                    <w:p w14:paraId="2C283D7D" w14:textId="6720A2FF" w:rsidR="00E86311" w:rsidRPr="00A86207" w:rsidRDefault="00E86311" w:rsidP="00E86311">
                      <w:pPr>
                        <w:jc w:val="center"/>
                        <w:rPr>
                          <w:rFonts w:ascii="Twinkl Cursive Looped" w:hAnsi="Twinkl Cursive Looped"/>
                          <w:b/>
                          <w:bCs/>
                          <w:color w:val="000000" w:themeColor="text1"/>
                          <w:sz w:val="32"/>
                          <w:szCs w:val="32"/>
                          <w:u w:val="single"/>
                        </w:rPr>
                      </w:pPr>
                      <w:r w:rsidRPr="00A86207">
                        <w:rPr>
                          <w:rFonts w:ascii="Twinkl Cursive Looped" w:hAnsi="Twinkl Cursive Looped"/>
                          <w:b/>
                          <w:bCs/>
                          <w:color w:val="000000" w:themeColor="text1"/>
                          <w:sz w:val="32"/>
                          <w:szCs w:val="32"/>
                          <w:u w:val="single"/>
                        </w:rPr>
                        <w:t xml:space="preserve">Across the Curriculum </w:t>
                      </w:r>
                    </w:p>
                    <w:p w14:paraId="25DBA623" w14:textId="4F72B4D8" w:rsidR="00406ED8" w:rsidRPr="00A86207" w:rsidRDefault="00E86311" w:rsidP="001E328F">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Historians</w:t>
                      </w:r>
                      <w:r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sz w:val="24"/>
                          <w:szCs w:val="24"/>
                        </w:rPr>
                        <w:t>(Completed in a different term)</w:t>
                      </w:r>
                    </w:p>
                    <w:p w14:paraId="5B231FF5" w14:textId="77777777" w:rsidR="00406ED8" w:rsidRPr="00A86207" w:rsidRDefault="00406ED8" w:rsidP="00E86311">
                      <w:pPr>
                        <w:rPr>
                          <w:rFonts w:ascii="Twinkl Cursive Looped" w:hAnsi="Twinkl Cursive Looped"/>
                          <w:color w:val="000000" w:themeColor="text1"/>
                          <w:sz w:val="24"/>
                          <w:szCs w:val="24"/>
                        </w:rPr>
                      </w:pPr>
                    </w:p>
                    <w:p w14:paraId="36FE9D77" w14:textId="7681583D"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 xml:space="preserve">Geographers </w:t>
                      </w:r>
                      <w:r w:rsidRPr="00A86207">
                        <w:rPr>
                          <w:rFonts w:ascii="Twinkl Cursive Looped" w:hAnsi="Twinkl Cursive Looped"/>
                          <w:color w:val="000000" w:themeColor="text1"/>
                          <w:sz w:val="24"/>
                          <w:szCs w:val="24"/>
                        </w:rPr>
                        <w:t>we are</w:t>
                      </w:r>
                      <w:r w:rsidR="00406ED8" w:rsidRPr="00A86207">
                        <w:rPr>
                          <w:rFonts w:ascii="Twinkl Cursive Looped" w:hAnsi="Twinkl Cursive Looped"/>
                          <w:color w:val="000000" w:themeColor="text1"/>
                          <w:sz w:val="24"/>
                          <w:szCs w:val="24"/>
                        </w:rPr>
                        <w:t xml:space="preserve"> learning </w:t>
                      </w:r>
                      <w:r w:rsidR="00406ED8" w:rsidRPr="00A86207">
                        <w:rPr>
                          <w:rFonts w:ascii="Twinkl Cursive Looped" w:hAnsi="Twinkl Cursive Looped"/>
                          <w:color w:val="000000" w:themeColor="text1"/>
                        </w:rPr>
                        <w:t>about the United Kingdom, including its countries, capital cities, and surrounding seas. We will also explore physical and human features and develop map-reading skills.</w:t>
                      </w:r>
                    </w:p>
                    <w:p w14:paraId="2993FCA6" w14:textId="77777777" w:rsidR="00E86311" w:rsidRPr="00A86207" w:rsidRDefault="00E86311" w:rsidP="00E86311">
                      <w:pPr>
                        <w:rPr>
                          <w:rFonts w:ascii="Twinkl Cursive Looped" w:hAnsi="Twinkl Cursive Looped"/>
                          <w:color w:val="000000" w:themeColor="text1"/>
                          <w:sz w:val="24"/>
                          <w:szCs w:val="24"/>
                        </w:rPr>
                      </w:pPr>
                    </w:p>
                    <w:p w14:paraId="6B38B3B5" w14:textId="5E0E1905"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 xml:space="preserve">Artists </w:t>
                      </w:r>
                      <w:r w:rsidRPr="00A86207">
                        <w:rPr>
                          <w:rFonts w:ascii="Twinkl Cursive Looped" w:hAnsi="Twinkl Cursive Looped"/>
                          <w:color w:val="000000" w:themeColor="text1"/>
                          <w:sz w:val="24"/>
                          <w:szCs w:val="24"/>
                        </w:rPr>
                        <w:t>we are</w:t>
                      </w:r>
                      <w:r w:rsidR="00406ED8"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rPr>
                        <w:t>creating clay sculptures inspired by Mexican art, exploring patterns, shapes, and cultural designs. We will develop our sculpting techniques, including shaping, joining, and adding texture.</w:t>
                      </w:r>
                    </w:p>
                    <w:p w14:paraId="7A74D88F" w14:textId="77777777" w:rsidR="00E86311" w:rsidRPr="00A86207" w:rsidRDefault="00E86311" w:rsidP="00E86311">
                      <w:pPr>
                        <w:rPr>
                          <w:rFonts w:ascii="Twinkl Cursive Looped" w:hAnsi="Twinkl Cursive Looped"/>
                          <w:color w:val="000000" w:themeColor="text1"/>
                          <w:sz w:val="24"/>
                          <w:szCs w:val="24"/>
                        </w:rPr>
                      </w:pPr>
                    </w:p>
                    <w:p w14:paraId="71D60408" w14:textId="72A0CDB8"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 xml:space="preserve">Athletes </w:t>
                      </w:r>
                      <w:r w:rsidR="00406ED8" w:rsidRPr="00A86207">
                        <w:rPr>
                          <w:rFonts w:ascii="Twinkl Cursive Looped" w:hAnsi="Twinkl Cursive Looped"/>
                          <w:color w:val="000000" w:themeColor="text1"/>
                        </w:rPr>
                        <w:t>we are developing our swimming skills, focusing on water confidence and basic strokes. We will also learn important water safety techniques</w:t>
                      </w:r>
                    </w:p>
                    <w:p w14:paraId="2509ED50" w14:textId="77777777" w:rsidR="00E86311" w:rsidRPr="00A86207" w:rsidRDefault="00E86311" w:rsidP="00E86311">
                      <w:pPr>
                        <w:rPr>
                          <w:rFonts w:ascii="Twinkl Cursive Looped" w:hAnsi="Twinkl Cursive Looped"/>
                          <w:color w:val="000000" w:themeColor="text1"/>
                          <w:sz w:val="24"/>
                          <w:szCs w:val="24"/>
                        </w:rPr>
                      </w:pPr>
                    </w:p>
                    <w:p w14:paraId="156C5041" w14:textId="37BAA163"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 xml:space="preserve">Musicians </w:t>
                      </w:r>
                      <w:r w:rsidRPr="00A86207">
                        <w:rPr>
                          <w:rFonts w:ascii="Twinkl Cursive Looped" w:hAnsi="Twinkl Cursive Looped"/>
                          <w:color w:val="000000" w:themeColor="text1"/>
                          <w:sz w:val="24"/>
                          <w:szCs w:val="24"/>
                        </w:rPr>
                        <w:t xml:space="preserve">we </w:t>
                      </w:r>
                      <w:r w:rsidR="00406ED8" w:rsidRPr="00A86207">
                        <w:rPr>
                          <w:rFonts w:ascii="Twinkl Cursive Looped" w:hAnsi="Twinkl Cursive Looped"/>
                          <w:color w:val="000000" w:themeColor="text1"/>
                          <w:sz w:val="24"/>
                          <w:szCs w:val="24"/>
                        </w:rPr>
                        <w:t xml:space="preserve">will </w:t>
                      </w:r>
                      <w:r w:rsidR="00406ED8" w:rsidRPr="00A86207">
                        <w:rPr>
                          <w:rFonts w:ascii="Twinkl Cursive Looped" w:hAnsi="Twinkl Cursive Looped"/>
                          <w:color w:val="000000" w:themeColor="text1"/>
                        </w:rPr>
                        <w:t>identify and describe key features of Baroque music and its instruments, comparing it with music from other periods. We will also compose, notate using a graphic score, and perform a seasonal piece of music that tells an original story.</w:t>
                      </w:r>
                    </w:p>
                    <w:p w14:paraId="5B142CC0" w14:textId="77777777" w:rsidR="00E86311" w:rsidRPr="00A86207" w:rsidRDefault="00E86311" w:rsidP="00E86311">
                      <w:pPr>
                        <w:rPr>
                          <w:rFonts w:ascii="Twinkl Cursive Looped" w:hAnsi="Twinkl Cursive Looped"/>
                          <w:color w:val="000000" w:themeColor="text1"/>
                          <w:sz w:val="24"/>
                          <w:szCs w:val="24"/>
                        </w:rPr>
                      </w:pPr>
                    </w:p>
                    <w:p w14:paraId="68BFC208" w14:textId="4F28003E" w:rsidR="00E86311" w:rsidRPr="00A86207" w:rsidRDefault="00E86311" w:rsidP="001E328F">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Design Technologists</w:t>
                      </w:r>
                      <w:r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sz w:val="24"/>
                          <w:szCs w:val="24"/>
                        </w:rPr>
                        <w:t>Completed in a different term)</w:t>
                      </w:r>
                    </w:p>
                    <w:p w14:paraId="623A4102" w14:textId="77777777" w:rsidR="00E86311" w:rsidRPr="00A86207" w:rsidRDefault="00E86311" w:rsidP="00E86311">
                      <w:pPr>
                        <w:rPr>
                          <w:rFonts w:ascii="Twinkl Cursive Looped" w:hAnsi="Twinkl Cursive Looped"/>
                          <w:color w:val="000000" w:themeColor="text1"/>
                          <w:sz w:val="24"/>
                          <w:szCs w:val="24"/>
                        </w:rPr>
                      </w:pPr>
                    </w:p>
                    <w:p w14:paraId="17AC32D5" w14:textId="3418A4CF"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Computer Programmers</w:t>
                      </w:r>
                      <w:r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sz w:val="24"/>
                          <w:szCs w:val="24"/>
                        </w:rPr>
                        <w:t>w</w:t>
                      </w:r>
                      <w:r w:rsidR="00406ED8" w:rsidRPr="00A86207">
                        <w:rPr>
                          <w:rFonts w:ascii="Twinkl Cursive Looped" w:hAnsi="Twinkl Cursive Looped"/>
                          <w:color w:val="000000" w:themeColor="text1"/>
                        </w:rPr>
                        <w:t>e are exploring desktop publishing by creating and editing digital documents. We will learn how to combine text and images effectively to communicate information clearly.</w:t>
                      </w:r>
                    </w:p>
                    <w:p w14:paraId="067D7E5D" w14:textId="77777777" w:rsidR="00E86311" w:rsidRPr="00A86207" w:rsidRDefault="00E86311" w:rsidP="00E86311">
                      <w:pPr>
                        <w:rPr>
                          <w:rFonts w:ascii="Twinkl Cursive Looped" w:hAnsi="Twinkl Cursive Looped"/>
                          <w:color w:val="000000" w:themeColor="text1"/>
                          <w:sz w:val="24"/>
                          <w:szCs w:val="24"/>
                        </w:rPr>
                      </w:pPr>
                    </w:p>
                    <w:p w14:paraId="0DBDD2E6" w14:textId="09090FA8" w:rsidR="00E86311" w:rsidRPr="00A86207" w:rsidRDefault="00E86311" w:rsidP="00E86311">
                      <w:pPr>
                        <w:rPr>
                          <w:rFonts w:ascii="Twinkl Cursive Looped" w:hAnsi="Twinkl Cursive Looped"/>
                          <w:color w:val="000000" w:themeColor="text1"/>
                          <w:sz w:val="24"/>
                          <w:szCs w:val="24"/>
                        </w:rPr>
                      </w:pPr>
                      <w:r w:rsidRPr="00A86207">
                        <w:rPr>
                          <w:rFonts w:ascii="Twinkl Cursive Looped" w:hAnsi="Twinkl Cursive Looped"/>
                          <w:color w:val="000000" w:themeColor="text1"/>
                          <w:sz w:val="24"/>
                          <w:szCs w:val="24"/>
                        </w:rPr>
                        <w:t xml:space="preserve">As </w:t>
                      </w:r>
                      <w:r w:rsidRPr="00A86207">
                        <w:rPr>
                          <w:rFonts w:ascii="Twinkl Cursive Looped" w:hAnsi="Twinkl Cursive Looped"/>
                          <w:b/>
                          <w:bCs/>
                          <w:color w:val="000000" w:themeColor="text1"/>
                          <w:sz w:val="24"/>
                          <w:szCs w:val="24"/>
                        </w:rPr>
                        <w:t>French Speakers</w:t>
                      </w:r>
                      <w:r w:rsidRPr="00A86207">
                        <w:rPr>
                          <w:rFonts w:ascii="Twinkl Cursive Looped" w:hAnsi="Twinkl Cursive Looped"/>
                          <w:color w:val="000000" w:themeColor="text1"/>
                          <w:sz w:val="24"/>
                          <w:szCs w:val="24"/>
                        </w:rPr>
                        <w:t xml:space="preserve"> </w:t>
                      </w:r>
                      <w:r w:rsidR="00406ED8" w:rsidRPr="00A86207">
                        <w:rPr>
                          <w:rFonts w:ascii="Twinkl Cursive Looped" w:hAnsi="Twinkl Cursive Looped"/>
                          <w:color w:val="000000" w:themeColor="text1"/>
                        </w:rPr>
                        <w:t>we are learning French phonics to improve pronunciation and confidence. We will also learn vocabulary related to the seasons and use it in simple sentences.</w:t>
                      </w:r>
                    </w:p>
                    <w:p w14:paraId="2A0AEF6D" w14:textId="77777777" w:rsidR="00E86311" w:rsidRPr="00A86207" w:rsidRDefault="00E86311" w:rsidP="00E86311">
                      <w:pPr>
                        <w:rPr>
                          <w:rFonts w:ascii="Twinkl Cursive Looped" w:hAnsi="Twinkl Cursive Looped"/>
                          <w:color w:val="000000" w:themeColor="text1"/>
                          <w:sz w:val="24"/>
                          <w:szCs w:val="24"/>
                        </w:rPr>
                      </w:pPr>
                    </w:p>
                    <w:p w14:paraId="23F40B3F" w14:textId="2622BD1D" w:rsidR="00E86311" w:rsidRPr="00AE4F77" w:rsidRDefault="00E86311" w:rsidP="00E86311">
                      <w:pPr>
                        <w:rPr>
                          <w:rFonts w:ascii="Twinkl Cursive Looped" w:hAnsi="Twinkl Cursive Looped"/>
                          <w:color w:val="000000" w:themeColor="text1"/>
                          <w:sz w:val="24"/>
                          <w:szCs w:val="24"/>
                        </w:rPr>
                      </w:pPr>
                      <w:r w:rsidRPr="00AE4F77">
                        <w:rPr>
                          <w:rFonts w:ascii="Twinkl Cursive Looped" w:hAnsi="Twinkl Cursive Looped"/>
                          <w:color w:val="000000" w:themeColor="text1"/>
                          <w:sz w:val="24"/>
                          <w:szCs w:val="24"/>
                        </w:rPr>
                        <w:t xml:space="preserve">As </w:t>
                      </w:r>
                      <w:r w:rsidRPr="00AE4F77">
                        <w:rPr>
                          <w:rFonts w:ascii="Twinkl Cursive Looped" w:hAnsi="Twinkl Cursive Looped"/>
                          <w:b/>
                          <w:bCs/>
                          <w:color w:val="000000" w:themeColor="text1"/>
                          <w:sz w:val="24"/>
                          <w:szCs w:val="24"/>
                        </w:rPr>
                        <w:t>Deep Thinkers</w:t>
                      </w:r>
                      <w:r w:rsidRPr="00AE4F77">
                        <w:rPr>
                          <w:rFonts w:ascii="Twinkl Cursive Looped" w:hAnsi="Twinkl Cursive Looped"/>
                          <w:color w:val="000000" w:themeColor="text1"/>
                          <w:sz w:val="24"/>
                          <w:szCs w:val="24"/>
                        </w:rPr>
                        <w:t xml:space="preserve"> we are</w:t>
                      </w:r>
                      <w:r w:rsidR="00406ED8" w:rsidRPr="00AE4F77">
                        <w:rPr>
                          <w:rFonts w:ascii="Twinkl Cursive Looped" w:hAnsi="Twinkl Cursive Looped"/>
                          <w:color w:val="000000" w:themeColor="text1"/>
                        </w:rPr>
                        <w:t xml:space="preserve"> exploring the concept of the Trinity and its importance in Christian belief. We will reflect on how being made in God’s image encourages us to live </w:t>
                      </w:r>
                      <w:r w:rsidR="00AE4F77" w:rsidRPr="00AE4F77">
                        <w:rPr>
                          <w:rFonts w:ascii="Twinkl Cursive Looped" w:hAnsi="Twinkl Cursive Looped"/>
                          <w:color w:val="000000" w:themeColor="text1"/>
                        </w:rPr>
                        <w:t>and work together in community</w:t>
                      </w:r>
                      <w:r w:rsidR="00AE4F77">
                        <w:rPr>
                          <w:rFonts w:ascii="Twinkl Cursive Looped" w:hAnsi="Twinkl Cursive Looped"/>
                          <w:color w:val="000000" w:themeColor="text1"/>
                        </w:rPr>
                        <w:t>.</w:t>
                      </w:r>
                      <w:r w:rsidR="00406ED8" w:rsidRPr="00AE4F77">
                        <w:rPr>
                          <w:rFonts w:ascii="Twinkl Cursive Looped" w:hAnsi="Twinkl Cursive Looped"/>
                          <w:color w:val="000000" w:themeColor="text1"/>
                        </w:rPr>
                        <w:t xml:space="preserve"> </w:t>
                      </w:r>
                    </w:p>
                  </w:txbxContent>
                </v:textbox>
              </v:roundrect>
            </w:pict>
          </mc:Fallback>
        </mc:AlternateContent>
      </w:r>
    </w:p>
    <w:sectPr w:rsidR="00C51692" w:rsidSect="00954074">
      <w:pgSz w:w="23811" w:h="16838" w:orient="landscape" w:code="8"/>
      <w:pgMar w:top="1440" w:right="1440" w:bottom="1440" w:left="1440" w:header="708" w:footer="708" w:gutter="0"/>
      <w:pgBorders w:offsetFrom="page">
        <w:top w:val="thinThickSmallGap" w:sz="48" w:space="24" w:color="538135" w:themeColor="accent6" w:themeShade="BF"/>
        <w:left w:val="thinThickSmallGap" w:sz="48" w:space="24" w:color="538135" w:themeColor="accent6" w:themeShade="BF"/>
        <w:bottom w:val="thickThinSmallGap" w:sz="48" w:space="24" w:color="538135" w:themeColor="accent6" w:themeShade="BF"/>
        <w:right w:val="thickThinSmallGap" w:sz="4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74"/>
    <w:rsid w:val="00132ADD"/>
    <w:rsid w:val="001E328F"/>
    <w:rsid w:val="00224CB5"/>
    <w:rsid w:val="00406ED8"/>
    <w:rsid w:val="005F1739"/>
    <w:rsid w:val="008355C5"/>
    <w:rsid w:val="00954074"/>
    <w:rsid w:val="009F5DD0"/>
    <w:rsid w:val="00A85E0E"/>
    <w:rsid w:val="00A86207"/>
    <w:rsid w:val="00AE1153"/>
    <w:rsid w:val="00AE4F77"/>
    <w:rsid w:val="00BA4869"/>
    <w:rsid w:val="00C51692"/>
    <w:rsid w:val="00E07FB1"/>
    <w:rsid w:val="00E86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42FA"/>
  <w15:chartTrackingRefBased/>
  <w15:docId w15:val="{77071F84-A77C-4CF9-81AE-2703742E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A4869"/>
    <w:rPr>
      <w:i/>
      <w:iCs/>
    </w:rPr>
  </w:style>
  <w:style w:type="paragraph" w:styleId="NormalWeb">
    <w:name w:val="Normal (Web)"/>
    <w:basedOn w:val="Normal"/>
    <w:uiPriority w:val="99"/>
    <w:semiHidden/>
    <w:unhideWhenUsed/>
    <w:rsid w:val="00406E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940488">
      <w:bodyDiv w:val="1"/>
      <w:marLeft w:val="0"/>
      <w:marRight w:val="0"/>
      <w:marTop w:val="0"/>
      <w:marBottom w:val="0"/>
      <w:divBdr>
        <w:top w:val="none" w:sz="0" w:space="0" w:color="auto"/>
        <w:left w:val="none" w:sz="0" w:space="0" w:color="auto"/>
        <w:bottom w:val="none" w:sz="0" w:space="0" w:color="auto"/>
        <w:right w:val="none" w:sz="0" w:space="0" w:color="auto"/>
      </w:divBdr>
    </w:div>
    <w:div w:id="1083914220">
      <w:bodyDiv w:val="1"/>
      <w:marLeft w:val="0"/>
      <w:marRight w:val="0"/>
      <w:marTop w:val="0"/>
      <w:marBottom w:val="0"/>
      <w:divBdr>
        <w:top w:val="none" w:sz="0" w:space="0" w:color="auto"/>
        <w:left w:val="none" w:sz="0" w:space="0" w:color="auto"/>
        <w:bottom w:val="none" w:sz="0" w:space="0" w:color="auto"/>
        <w:right w:val="none" w:sz="0" w:space="0" w:color="auto"/>
      </w:divBdr>
      <w:divsChild>
        <w:div w:id="139880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Carder</dc:creator>
  <cp:keywords/>
  <dc:description/>
  <cp:lastModifiedBy>F Carder</cp:lastModifiedBy>
  <cp:revision>2</cp:revision>
  <cp:lastPrinted>2026-04-15T12:32:00Z</cp:lastPrinted>
  <dcterms:created xsi:type="dcterms:W3CDTF">2026-04-15T14:23:00Z</dcterms:created>
  <dcterms:modified xsi:type="dcterms:W3CDTF">2026-04-15T14:23:00Z</dcterms:modified>
</cp:coreProperties>
</file>